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ECF" w14:textId="256A1942" w:rsidR="00256F9D" w:rsidRPr="00BD707D" w:rsidRDefault="00BD707D" w:rsidP="00BD707D">
      <w:pPr>
        <w:pStyle w:val="ASPECLEVEL2"/>
      </w:pPr>
      <w:r w:rsidRPr="00BD707D">
        <w:rPr>
          <w:rFonts w:cs="Arial"/>
          <w:color w:val="808080"/>
          <w:sz w:val="40"/>
          <w:szCs w:val="22"/>
          <w:lang w:eastAsia="en-US"/>
        </w:rPr>
        <w:t>1.3.2</w:t>
      </w:r>
      <w:r w:rsidRPr="00BD707D">
        <w:rPr>
          <w:rFonts w:cs="Arial"/>
          <w:color w:val="808080"/>
          <w:sz w:val="40"/>
          <w:szCs w:val="22"/>
          <w:lang w:eastAsia="en-US"/>
        </w:rPr>
        <w:tab/>
        <w:t>Asset &amp; Asset Data Handover Checklist</w:t>
      </w:r>
    </w:p>
    <w:p w14:paraId="4C84E842" w14:textId="644222E3" w:rsidR="00BA6020" w:rsidRPr="00BD707D" w:rsidRDefault="00BD707D" w:rsidP="00BD707D">
      <w:pPr>
        <w:rPr>
          <w:rFonts w:asciiTheme="minorHAnsi" w:hAnsiTheme="minorHAnsi" w:cstheme="minorHAnsi"/>
        </w:rPr>
      </w:pPr>
      <w:r w:rsidRPr="00BD707D">
        <w:rPr>
          <w:rFonts w:asciiTheme="minorHAnsi" w:hAnsiTheme="minorHAnsi"/>
          <w:color w:val="000000"/>
          <w:lang w:val="en-US"/>
        </w:rPr>
        <w:t>The following table represents a list of all the assets that are included in A-SPEC. Using this as a “checklist” during the planning and finalisation phases will ensure that all parties will confirm what asset data is expected to be delivered at Practical Completion of capital works projects and subdivision developments prior to the Handover phase.</w:t>
      </w:r>
    </w:p>
    <w:p w14:paraId="57220B13" w14:textId="77777777" w:rsidR="00BD707D" w:rsidRPr="00BD707D" w:rsidRDefault="00BD707D" w:rsidP="00BD707D">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410"/>
        <w:gridCol w:w="5789"/>
      </w:tblGrid>
      <w:tr w:rsidR="00040AD7" w:rsidRPr="00BD707D" w14:paraId="3AB3ECB4" w14:textId="77777777" w:rsidTr="00040AD7">
        <w:trPr>
          <w:trHeight w:val="306"/>
        </w:trPr>
        <w:tc>
          <w:tcPr>
            <w:tcW w:w="3294" w:type="dxa"/>
            <w:vMerge w:val="restart"/>
          </w:tcPr>
          <w:p w14:paraId="21CF1CBF" w14:textId="77777777" w:rsidR="00040AD7" w:rsidRPr="00BD707D" w:rsidRDefault="00040AD7" w:rsidP="00BD707D">
            <w:pPr>
              <w:rPr>
                <w:rFonts w:asciiTheme="minorHAnsi" w:hAnsiTheme="minorHAnsi" w:cstheme="minorHAnsi"/>
                <w:b/>
              </w:rPr>
            </w:pPr>
            <w:bookmarkStart w:id="0" w:name="_Hlk111733419"/>
            <w:r w:rsidRPr="00BD707D">
              <w:rPr>
                <w:rFonts w:asciiTheme="minorHAnsi" w:hAnsiTheme="minorHAnsi" w:cstheme="minorHAnsi"/>
                <w:b/>
              </w:rPr>
              <w:t>Project Type:</w:t>
            </w:r>
          </w:p>
          <w:p w14:paraId="218E8D07" w14:textId="66EC290C" w:rsidR="00040AD7" w:rsidRPr="00BD707D" w:rsidRDefault="00040AD7" w:rsidP="00BD707D">
            <w:pPr>
              <w:rPr>
                <w:rFonts w:asciiTheme="minorHAnsi" w:hAnsiTheme="minorHAnsi" w:cstheme="minorHAnsi"/>
                <w:i/>
              </w:rPr>
            </w:pPr>
            <w:r w:rsidRPr="00BD707D">
              <w:rPr>
                <w:rFonts w:asciiTheme="minorHAnsi" w:hAnsiTheme="minorHAnsi" w:cstheme="minorHAnsi"/>
                <w:i/>
              </w:rPr>
              <w:t xml:space="preserve">(Please </w:t>
            </w:r>
            <w:r>
              <w:rPr>
                <w:rFonts w:asciiTheme="minorHAnsi" w:hAnsiTheme="minorHAnsi" w:cstheme="minorHAnsi"/>
                <w:i/>
              </w:rPr>
              <w:t>tick</w:t>
            </w:r>
            <w:r w:rsidRPr="00BD707D">
              <w:rPr>
                <w:rFonts w:asciiTheme="minorHAnsi" w:hAnsiTheme="minorHAnsi" w:cstheme="minorHAnsi"/>
                <w:i/>
              </w:rPr>
              <w:t xml:space="preserve"> the applicable </w:t>
            </w:r>
            <w:r>
              <w:rPr>
                <w:rFonts w:asciiTheme="minorHAnsi" w:hAnsiTheme="minorHAnsi" w:cstheme="minorHAnsi"/>
                <w:i/>
              </w:rPr>
              <w:t>checkbox</w:t>
            </w:r>
            <w:r w:rsidRPr="00BD707D">
              <w:rPr>
                <w:rFonts w:asciiTheme="minorHAnsi" w:hAnsiTheme="minorHAnsi" w:cstheme="minorHAnsi"/>
                <w:i/>
              </w:rPr>
              <w:t>)</w:t>
            </w:r>
          </w:p>
        </w:tc>
        <w:tc>
          <w:tcPr>
            <w:tcW w:w="410" w:type="dxa"/>
            <w:vAlign w:val="center"/>
          </w:tcPr>
          <w:p w14:paraId="7CE0EE86" w14:textId="0FF7F2F2" w:rsidR="00040AD7" w:rsidRPr="00996E50" w:rsidRDefault="00040AD7" w:rsidP="00996E50">
            <w:pPr>
              <w:rPr>
                <w:rFonts w:asciiTheme="minorHAnsi" w:hAnsiTheme="minorHAnsi"/>
                <w:color w:val="000000"/>
                <w:lang w:val="en-US"/>
              </w:rPr>
            </w:pPr>
            <w:r w:rsidRPr="00996E50">
              <w:rPr>
                <w:rFonts w:asciiTheme="minorHAnsi" w:hAnsiTheme="minorHAnsi" w:cstheme="minorHAnsi"/>
                <w:sz w:val="32"/>
                <w:szCs w:val="32"/>
              </w:rPr>
              <w:t>□</w:t>
            </w:r>
          </w:p>
        </w:tc>
        <w:tc>
          <w:tcPr>
            <w:tcW w:w="5789" w:type="dxa"/>
            <w:vAlign w:val="center"/>
          </w:tcPr>
          <w:p w14:paraId="41998C9B" w14:textId="2FC36149" w:rsidR="00040AD7" w:rsidRPr="00BD707D" w:rsidRDefault="00040AD7" w:rsidP="00996E50">
            <w:pPr>
              <w:pStyle w:val="ListParagraph"/>
              <w:ind w:left="160"/>
              <w:rPr>
                <w:rFonts w:asciiTheme="minorHAnsi" w:hAnsiTheme="minorHAnsi"/>
                <w:color w:val="000000"/>
                <w:szCs w:val="22"/>
                <w:lang w:val="en-US" w:eastAsia="en-US"/>
              </w:rPr>
            </w:pPr>
            <w:r w:rsidRPr="00BD707D">
              <w:rPr>
                <w:rFonts w:asciiTheme="minorHAnsi" w:hAnsiTheme="minorHAnsi"/>
                <w:color w:val="000000"/>
                <w:szCs w:val="22"/>
                <w:lang w:val="en-US" w:eastAsia="en-US"/>
              </w:rPr>
              <w:t>Capital Works</w:t>
            </w:r>
          </w:p>
        </w:tc>
      </w:tr>
      <w:tr w:rsidR="00040AD7" w:rsidRPr="00BD707D" w14:paraId="466BF4A3" w14:textId="77777777" w:rsidTr="00040AD7">
        <w:trPr>
          <w:trHeight w:val="303"/>
        </w:trPr>
        <w:tc>
          <w:tcPr>
            <w:tcW w:w="3294" w:type="dxa"/>
            <w:vMerge/>
          </w:tcPr>
          <w:p w14:paraId="7424740C" w14:textId="77777777" w:rsidR="00040AD7" w:rsidRPr="00BD707D" w:rsidRDefault="00040AD7" w:rsidP="00BD707D">
            <w:pPr>
              <w:rPr>
                <w:rFonts w:asciiTheme="minorHAnsi" w:hAnsiTheme="minorHAnsi" w:cstheme="minorHAnsi"/>
                <w:b/>
              </w:rPr>
            </w:pPr>
          </w:p>
        </w:tc>
        <w:tc>
          <w:tcPr>
            <w:tcW w:w="410" w:type="dxa"/>
            <w:vAlign w:val="center"/>
          </w:tcPr>
          <w:p w14:paraId="3584ED57" w14:textId="17710E7D" w:rsidR="00040AD7" w:rsidRPr="00996E50" w:rsidRDefault="00040AD7" w:rsidP="00996E50">
            <w:pPr>
              <w:rPr>
                <w:rFonts w:asciiTheme="minorHAnsi" w:hAnsiTheme="minorHAnsi" w:cstheme="minorHAnsi"/>
                <w:sz w:val="32"/>
                <w:szCs w:val="32"/>
              </w:rPr>
            </w:pPr>
            <w:r w:rsidRPr="00996E50">
              <w:rPr>
                <w:rFonts w:asciiTheme="minorHAnsi" w:hAnsiTheme="minorHAnsi" w:cstheme="minorHAnsi"/>
                <w:sz w:val="32"/>
                <w:szCs w:val="32"/>
              </w:rPr>
              <w:t>□</w:t>
            </w:r>
          </w:p>
        </w:tc>
        <w:tc>
          <w:tcPr>
            <w:tcW w:w="5789" w:type="dxa"/>
            <w:vAlign w:val="center"/>
          </w:tcPr>
          <w:p w14:paraId="4791FB8C" w14:textId="3052F884" w:rsidR="00040AD7" w:rsidRPr="00040AD7" w:rsidRDefault="00040AD7" w:rsidP="00040AD7">
            <w:pPr>
              <w:pStyle w:val="ListParagraph"/>
              <w:ind w:left="160"/>
              <w:rPr>
                <w:rFonts w:asciiTheme="minorHAnsi" w:hAnsiTheme="minorHAnsi"/>
                <w:color w:val="000000"/>
                <w:szCs w:val="22"/>
                <w:lang w:val="en-US" w:eastAsia="en-US"/>
              </w:rPr>
            </w:pPr>
            <w:r w:rsidRPr="00BD707D">
              <w:rPr>
                <w:rFonts w:asciiTheme="minorHAnsi" w:hAnsiTheme="minorHAnsi"/>
                <w:color w:val="000000"/>
                <w:szCs w:val="22"/>
                <w:lang w:val="en-US" w:eastAsia="en-US"/>
              </w:rPr>
              <w:t>Subdivision Development (gifted)</w:t>
            </w:r>
          </w:p>
        </w:tc>
      </w:tr>
      <w:tr w:rsidR="00040AD7" w:rsidRPr="00BD707D" w14:paraId="77973FAA" w14:textId="77777777" w:rsidTr="00040AD7">
        <w:trPr>
          <w:trHeight w:val="303"/>
        </w:trPr>
        <w:tc>
          <w:tcPr>
            <w:tcW w:w="3294" w:type="dxa"/>
            <w:vMerge/>
          </w:tcPr>
          <w:p w14:paraId="3694F5B2" w14:textId="77777777" w:rsidR="00040AD7" w:rsidRPr="00BD707D" w:rsidRDefault="00040AD7" w:rsidP="00BD707D">
            <w:pPr>
              <w:rPr>
                <w:rFonts w:asciiTheme="minorHAnsi" w:hAnsiTheme="minorHAnsi" w:cstheme="minorHAnsi"/>
                <w:b/>
              </w:rPr>
            </w:pPr>
          </w:p>
        </w:tc>
        <w:tc>
          <w:tcPr>
            <w:tcW w:w="410" w:type="dxa"/>
            <w:vAlign w:val="center"/>
          </w:tcPr>
          <w:p w14:paraId="0BA27766" w14:textId="67459166" w:rsidR="00040AD7" w:rsidRPr="00996E50" w:rsidRDefault="00040AD7" w:rsidP="00996E50">
            <w:pPr>
              <w:rPr>
                <w:rFonts w:asciiTheme="minorHAnsi" w:hAnsiTheme="minorHAnsi" w:cstheme="minorHAnsi"/>
                <w:sz w:val="32"/>
                <w:szCs w:val="32"/>
              </w:rPr>
            </w:pPr>
            <w:r w:rsidRPr="00996E50">
              <w:rPr>
                <w:rFonts w:asciiTheme="minorHAnsi" w:hAnsiTheme="minorHAnsi" w:cstheme="minorHAnsi"/>
                <w:sz w:val="32"/>
                <w:szCs w:val="32"/>
              </w:rPr>
              <w:t>□</w:t>
            </w:r>
          </w:p>
        </w:tc>
        <w:tc>
          <w:tcPr>
            <w:tcW w:w="5789" w:type="dxa"/>
            <w:vAlign w:val="center"/>
          </w:tcPr>
          <w:p w14:paraId="72CB2D56" w14:textId="66ECC2F7" w:rsidR="00040AD7" w:rsidRPr="00040AD7" w:rsidRDefault="00040AD7" w:rsidP="00040AD7">
            <w:pPr>
              <w:pStyle w:val="ListParagraph"/>
              <w:ind w:left="160"/>
              <w:rPr>
                <w:rFonts w:asciiTheme="minorHAnsi" w:hAnsiTheme="minorHAnsi"/>
                <w:color w:val="000000"/>
                <w:szCs w:val="22"/>
                <w:lang w:val="en-US" w:eastAsia="en-US"/>
              </w:rPr>
            </w:pPr>
            <w:r w:rsidRPr="00BD707D">
              <w:rPr>
                <w:rFonts w:asciiTheme="minorHAnsi" w:hAnsiTheme="minorHAnsi"/>
                <w:color w:val="000000"/>
                <w:szCs w:val="22"/>
                <w:lang w:val="en-US" w:eastAsia="en-US"/>
              </w:rPr>
              <w:t>Community Handover</w:t>
            </w:r>
          </w:p>
        </w:tc>
      </w:tr>
      <w:tr w:rsidR="00040AD7" w:rsidRPr="00BD707D" w14:paraId="2541C866" w14:textId="77777777" w:rsidTr="00040AD7">
        <w:trPr>
          <w:trHeight w:val="303"/>
        </w:trPr>
        <w:tc>
          <w:tcPr>
            <w:tcW w:w="3294" w:type="dxa"/>
            <w:vMerge/>
          </w:tcPr>
          <w:p w14:paraId="00724DAE" w14:textId="77777777" w:rsidR="00040AD7" w:rsidRPr="00BD707D" w:rsidRDefault="00040AD7" w:rsidP="00BD707D">
            <w:pPr>
              <w:rPr>
                <w:rFonts w:asciiTheme="minorHAnsi" w:hAnsiTheme="minorHAnsi" w:cstheme="minorHAnsi"/>
                <w:b/>
              </w:rPr>
            </w:pPr>
          </w:p>
        </w:tc>
        <w:tc>
          <w:tcPr>
            <w:tcW w:w="410" w:type="dxa"/>
            <w:vAlign w:val="center"/>
          </w:tcPr>
          <w:p w14:paraId="3C1AB57F" w14:textId="72E7D489" w:rsidR="00040AD7" w:rsidRPr="00996E50" w:rsidRDefault="00040AD7" w:rsidP="00996E50">
            <w:pPr>
              <w:rPr>
                <w:rFonts w:asciiTheme="minorHAnsi" w:hAnsiTheme="minorHAnsi" w:cstheme="minorHAnsi"/>
                <w:sz w:val="32"/>
                <w:szCs w:val="32"/>
              </w:rPr>
            </w:pPr>
            <w:r w:rsidRPr="00996E50">
              <w:rPr>
                <w:rFonts w:asciiTheme="minorHAnsi" w:hAnsiTheme="minorHAnsi" w:cstheme="minorHAnsi"/>
                <w:sz w:val="32"/>
                <w:szCs w:val="32"/>
              </w:rPr>
              <w:t>□</w:t>
            </w:r>
          </w:p>
        </w:tc>
        <w:tc>
          <w:tcPr>
            <w:tcW w:w="5789" w:type="dxa"/>
            <w:vAlign w:val="center"/>
          </w:tcPr>
          <w:p w14:paraId="67B1A632" w14:textId="15A118BB" w:rsidR="00040AD7" w:rsidRPr="00BD707D" w:rsidRDefault="00040AD7" w:rsidP="00996E50">
            <w:pPr>
              <w:pStyle w:val="ListParagraph"/>
              <w:ind w:left="160"/>
              <w:rPr>
                <w:rFonts w:asciiTheme="minorHAnsi" w:hAnsiTheme="minorHAnsi"/>
                <w:color w:val="000000"/>
                <w:lang w:val="en-US"/>
              </w:rPr>
            </w:pPr>
            <w:r w:rsidRPr="00BD707D">
              <w:rPr>
                <w:rFonts w:asciiTheme="minorHAnsi" w:hAnsiTheme="minorHAnsi"/>
                <w:color w:val="000000"/>
                <w:szCs w:val="22"/>
                <w:lang w:val="en-US" w:eastAsia="en-US"/>
              </w:rPr>
              <w:t>Other ___________________________________________</w:t>
            </w:r>
            <w:r>
              <w:rPr>
                <w:rFonts w:asciiTheme="minorHAnsi" w:hAnsiTheme="minorHAnsi"/>
                <w:color w:val="000000"/>
                <w:szCs w:val="22"/>
                <w:lang w:val="en-US" w:eastAsia="en-US"/>
              </w:rPr>
              <w:t>____</w:t>
            </w:r>
          </w:p>
        </w:tc>
      </w:tr>
      <w:bookmarkEnd w:id="0"/>
    </w:tbl>
    <w:p w14:paraId="5F1B21BD" w14:textId="77777777" w:rsidR="00BA6020" w:rsidRPr="00BD707D" w:rsidRDefault="00BA6020" w:rsidP="00BD707D">
      <w:pPr>
        <w:rPr>
          <w:rFonts w:asciiTheme="minorHAnsi" w:hAnsiTheme="minorHAnsi" w:cstheme="minorHAnsi"/>
        </w:rPr>
      </w:pPr>
    </w:p>
    <w:tbl>
      <w:tblPr>
        <w:tblStyle w:val="TableGrid"/>
        <w:tblW w:w="9780" w:type="dxa"/>
        <w:tblInd w:w="-5" w:type="dxa"/>
        <w:tblLook w:val="04A0" w:firstRow="1" w:lastRow="0" w:firstColumn="1" w:lastColumn="0" w:noHBand="0" w:noVBand="1"/>
      </w:tblPr>
      <w:tblGrid>
        <w:gridCol w:w="4106"/>
        <w:gridCol w:w="1423"/>
        <w:gridCol w:w="288"/>
        <w:gridCol w:w="988"/>
        <w:gridCol w:w="1134"/>
        <w:gridCol w:w="1275"/>
        <w:gridCol w:w="566"/>
      </w:tblGrid>
      <w:tr w:rsidR="00BD707D" w:rsidRPr="00BD707D" w14:paraId="03252894" w14:textId="77777777" w:rsidTr="005C2808">
        <w:trPr>
          <w:gridAfter w:val="1"/>
          <w:wAfter w:w="566" w:type="dxa"/>
          <w:trHeight w:val="20"/>
          <w:tblHeader/>
        </w:trPr>
        <w:tc>
          <w:tcPr>
            <w:tcW w:w="5529" w:type="dxa"/>
            <w:gridSpan w:val="2"/>
            <w:shd w:val="clear" w:color="auto" w:fill="D9D9D9" w:themeFill="background1" w:themeFillShade="D9"/>
            <w:vAlign w:val="center"/>
          </w:tcPr>
          <w:p w14:paraId="7BEA2BD8" w14:textId="77777777" w:rsidR="00BD707D" w:rsidRPr="00BD707D" w:rsidRDefault="00BD707D" w:rsidP="00BD707D">
            <w:pPr>
              <w:jc w:val="center"/>
              <w:rPr>
                <w:rFonts w:asciiTheme="minorHAnsi" w:hAnsiTheme="minorHAnsi" w:cs="Tahoma"/>
                <w:b/>
                <w:sz w:val="18"/>
                <w:szCs w:val="18"/>
              </w:rPr>
            </w:pPr>
            <w:r w:rsidRPr="00BD707D">
              <w:rPr>
                <w:rFonts w:asciiTheme="minorHAnsi" w:hAnsiTheme="minorHAnsi" w:cs="Tahoma"/>
                <w:b/>
                <w:sz w:val="18"/>
                <w:szCs w:val="18"/>
              </w:rPr>
              <w:t>Asset Type</w:t>
            </w:r>
          </w:p>
        </w:tc>
        <w:tc>
          <w:tcPr>
            <w:tcW w:w="1276" w:type="dxa"/>
            <w:gridSpan w:val="2"/>
            <w:shd w:val="clear" w:color="auto" w:fill="D9D9D9" w:themeFill="background1" w:themeFillShade="D9"/>
            <w:vAlign w:val="center"/>
          </w:tcPr>
          <w:p w14:paraId="61A108E9" w14:textId="77777777" w:rsidR="00BD707D" w:rsidRPr="00BD707D" w:rsidRDefault="00BD707D" w:rsidP="00BD707D">
            <w:pPr>
              <w:jc w:val="center"/>
              <w:rPr>
                <w:rFonts w:asciiTheme="minorHAnsi" w:hAnsiTheme="minorHAnsi" w:cs="Tahoma"/>
                <w:b/>
                <w:sz w:val="18"/>
                <w:szCs w:val="18"/>
              </w:rPr>
            </w:pPr>
            <w:r w:rsidRPr="00BD707D">
              <w:rPr>
                <w:rFonts w:asciiTheme="minorHAnsi" w:hAnsiTheme="minorHAnsi" w:cs="Tahoma"/>
                <w:b/>
                <w:sz w:val="18"/>
                <w:szCs w:val="18"/>
              </w:rPr>
              <w:t>Specification to Refer to</w:t>
            </w:r>
          </w:p>
        </w:tc>
        <w:tc>
          <w:tcPr>
            <w:tcW w:w="1134" w:type="dxa"/>
            <w:shd w:val="clear" w:color="auto" w:fill="D9D9D9" w:themeFill="background1" w:themeFillShade="D9"/>
          </w:tcPr>
          <w:p w14:paraId="79DFADD4" w14:textId="77777777" w:rsidR="00BD707D" w:rsidRPr="00BD707D" w:rsidRDefault="00BD707D" w:rsidP="00BD707D">
            <w:pPr>
              <w:jc w:val="center"/>
              <w:rPr>
                <w:rFonts w:asciiTheme="minorHAnsi" w:hAnsiTheme="minorHAnsi" w:cs="Tahoma"/>
                <w:b/>
                <w:sz w:val="18"/>
                <w:szCs w:val="18"/>
              </w:rPr>
            </w:pPr>
            <w:r w:rsidRPr="00BD707D">
              <w:rPr>
                <w:rFonts w:asciiTheme="minorHAnsi" w:hAnsiTheme="minorHAnsi" w:cs="Tahoma"/>
                <w:b/>
                <w:sz w:val="18"/>
                <w:szCs w:val="18"/>
              </w:rPr>
              <w:t>Asset Owner</w:t>
            </w:r>
          </w:p>
          <w:p w14:paraId="151CA065" w14:textId="77777777" w:rsidR="00BD707D" w:rsidRPr="00BD707D" w:rsidRDefault="00BD707D" w:rsidP="00BD707D">
            <w:pPr>
              <w:jc w:val="center"/>
              <w:rPr>
                <w:rFonts w:asciiTheme="minorHAnsi" w:hAnsiTheme="minorHAnsi" w:cs="Tahoma"/>
                <w:b/>
                <w:sz w:val="18"/>
                <w:szCs w:val="18"/>
              </w:rPr>
            </w:pPr>
            <w:r w:rsidRPr="00BD707D">
              <w:rPr>
                <w:rFonts w:asciiTheme="minorHAnsi" w:hAnsiTheme="minorHAnsi" w:cs="Tahoma"/>
                <w:b/>
                <w:sz w:val="18"/>
                <w:szCs w:val="18"/>
              </w:rPr>
              <w:t>Check</w:t>
            </w:r>
          </w:p>
        </w:tc>
        <w:tc>
          <w:tcPr>
            <w:tcW w:w="1275" w:type="dxa"/>
            <w:shd w:val="clear" w:color="auto" w:fill="D9D9D9" w:themeFill="background1" w:themeFillShade="D9"/>
          </w:tcPr>
          <w:p w14:paraId="0641F845" w14:textId="77777777" w:rsidR="00BD707D" w:rsidRPr="00BD707D" w:rsidRDefault="00BD707D" w:rsidP="00BD707D">
            <w:pPr>
              <w:jc w:val="center"/>
              <w:rPr>
                <w:rFonts w:asciiTheme="minorHAnsi" w:hAnsiTheme="minorHAnsi" w:cs="Tahoma"/>
                <w:b/>
                <w:sz w:val="18"/>
                <w:szCs w:val="18"/>
              </w:rPr>
            </w:pPr>
            <w:r w:rsidRPr="00BD707D">
              <w:rPr>
                <w:rFonts w:asciiTheme="minorHAnsi" w:hAnsiTheme="minorHAnsi" w:cs="Tahoma"/>
                <w:b/>
                <w:sz w:val="18"/>
                <w:szCs w:val="18"/>
              </w:rPr>
              <w:t>Developer / Consultant</w:t>
            </w:r>
          </w:p>
          <w:p w14:paraId="2BDE1DAC" w14:textId="77777777" w:rsidR="00BD707D" w:rsidRPr="00BD707D" w:rsidRDefault="00BD707D" w:rsidP="00BD707D">
            <w:pPr>
              <w:jc w:val="center"/>
              <w:rPr>
                <w:rFonts w:asciiTheme="minorHAnsi" w:hAnsiTheme="minorHAnsi" w:cs="Tahoma"/>
                <w:b/>
                <w:sz w:val="18"/>
                <w:szCs w:val="18"/>
              </w:rPr>
            </w:pPr>
            <w:r w:rsidRPr="00BD707D">
              <w:rPr>
                <w:rFonts w:asciiTheme="minorHAnsi" w:hAnsiTheme="minorHAnsi" w:cs="Tahoma"/>
                <w:b/>
                <w:sz w:val="18"/>
                <w:szCs w:val="18"/>
              </w:rPr>
              <w:t>Check</w:t>
            </w:r>
          </w:p>
        </w:tc>
      </w:tr>
      <w:tr w:rsidR="00BD707D" w:rsidRPr="00BD707D" w14:paraId="24F88A37" w14:textId="77777777" w:rsidTr="007F4477">
        <w:trPr>
          <w:gridAfter w:val="1"/>
          <w:wAfter w:w="566" w:type="dxa"/>
          <w:trHeight w:val="20"/>
        </w:trPr>
        <w:tc>
          <w:tcPr>
            <w:tcW w:w="5529" w:type="dxa"/>
            <w:gridSpan w:val="2"/>
            <w:shd w:val="clear" w:color="auto" w:fill="auto"/>
            <w:vAlign w:val="center"/>
          </w:tcPr>
          <w:p w14:paraId="4392681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Abutments</w:t>
            </w:r>
            <w:r w:rsidRPr="00BD707D" w:rsidDel="00D16D77">
              <w:rPr>
                <w:rFonts w:asciiTheme="minorHAnsi" w:hAnsiTheme="minorHAnsi" w:cstheme="minorHAnsi"/>
              </w:rPr>
              <w:t xml:space="preserve"> </w:t>
            </w:r>
          </w:p>
        </w:tc>
        <w:tc>
          <w:tcPr>
            <w:tcW w:w="1276" w:type="dxa"/>
            <w:gridSpan w:val="2"/>
            <w:shd w:val="clear" w:color="auto" w:fill="auto"/>
            <w:vAlign w:val="center"/>
          </w:tcPr>
          <w:p w14:paraId="62B1232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409DD73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2557F1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BB21A76" w14:textId="77777777" w:rsidTr="007F4477">
        <w:trPr>
          <w:gridAfter w:val="1"/>
          <w:wAfter w:w="566" w:type="dxa"/>
          <w:trHeight w:val="20"/>
        </w:trPr>
        <w:tc>
          <w:tcPr>
            <w:tcW w:w="5529" w:type="dxa"/>
            <w:gridSpan w:val="2"/>
            <w:shd w:val="clear" w:color="auto" w:fill="auto"/>
            <w:vAlign w:val="center"/>
          </w:tcPr>
          <w:p w14:paraId="6DDB2E0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Access Points / Manholes / Pits </w:t>
            </w:r>
          </w:p>
        </w:tc>
        <w:tc>
          <w:tcPr>
            <w:tcW w:w="1276" w:type="dxa"/>
            <w:gridSpan w:val="2"/>
            <w:shd w:val="clear" w:color="auto" w:fill="auto"/>
            <w:vAlign w:val="center"/>
          </w:tcPr>
          <w:p w14:paraId="0C82CA4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 S, W</w:t>
            </w:r>
          </w:p>
        </w:tc>
        <w:tc>
          <w:tcPr>
            <w:tcW w:w="1134" w:type="dxa"/>
            <w:shd w:val="clear" w:color="auto" w:fill="auto"/>
            <w:vAlign w:val="center"/>
          </w:tcPr>
          <w:p w14:paraId="1096843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95B394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84044E0" w14:textId="77777777" w:rsidTr="007F4477">
        <w:trPr>
          <w:gridAfter w:val="1"/>
          <w:wAfter w:w="566" w:type="dxa"/>
          <w:trHeight w:val="20"/>
        </w:trPr>
        <w:tc>
          <w:tcPr>
            <w:tcW w:w="5529" w:type="dxa"/>
            <w:gridSpan w:val="2"/>
            <w:shd w:val="clear" w:color="auto" w:fill="auto"/>
            <w:vAlign w:val="center"/>
          </w:tcPr>
          <w:p w14:paraId="3AADF277" w14:textId="422FCCDC" w:rsidR="00BD707D" w:rsidRPr="00BD707D" w:rsidDel="00382ECA" w:rsidRDefault="008E7EBB" w:rsidP="00BD707D">
            <w:pPr>
              <w:rPr>
                <w:rFonts w:asciiTheme="minorHAnsi" w:hAnsiTheme="minorHAnsi" w:cstheme="minorHAnsi"/>
              </w:rPr>
            </w:pPr>
            <w:hyperlink w:anchor="_1.4.6_Amenities_(Point)" w:history="1">
              <w:r w:rsidR="00BD707D" w:rsidRPr="00BD707D">
                <w:rPr>
                  <w:rFonts w:asciiTheme="minorHAnsi" w:hAnsiTheme="minorHAnsi" w:cstheme="minorHAnsi"/>
                </w:rPr>
                <w:t>Amenities</w:t>
              </w:r>
            </w:hyperlink>
          </w:p>
        </w:tc>
        <w:tc>
          <w:tcPr>
            <w:tcW w:w="1276" w:type="dxa"/>
            <w:gridSpan w:val="2"/>
            <w:shd w:val="clear" w:color="auto" w:fill="auto"/>
            <w:vAlign w:val="center"/>
          </w:tcPr>
          <w:p w14:paraId="3E3B91A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0E4F860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BD512D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4025AD5" w14:textId="77777777" w:rsidTr="007F4477">
        <w:trPr>
          <w:gridAfter w:val="1"/>
          <w:wAfter w:w="566" w:type="dxa"/>
          <w:trHeight w:val="20"/>
        </w:trPr>
        <w:tc>
          <w:tcPr>
            <w:tcW w:w="5529" w:type="dxa"/>
            <w:gridSpan w:val="2"/>
            <w:shd w:val="clear" w:color="auto" w:fill="auto"/>
            <w:vAlign w:val="center"/>
          </w:tcPr>
          <w:p w14:paraId="349F3ADD" w14:textId="3EA4703E" w:rsidR="00BD707D" w:rsidRPr="00BD707D" w:rsidRDefault="008E7EBB" w:rsidP="00BD707D">
            <w:pPr>
              <w:rPr>
                <w:rFonts w:asciiTheme="minorHAnsi" w:hAnsiTheme="minorHAnsi" w:cstheme="minorHAnsi"/>
              </w:rPr>
            </w:pPr>
            <w:hyperlink w:anchor="_Area_of_Work_1" w:history="1">
              <w:r w:rsidR="00BD707D" w:rsidRPr="00BD707D">
                <w:rPr>
                  <w:rFonts w:asciiTheme="minorHAnsi" w:hAnsiTheme="minorHAnsi" w:cstheme="minorHAnsi"/>
                </w:rPr>
                <w:t>Area of Work Extent</w:t>
              </w:r>
            </w:hyperlink>
          </w:p>
        </w:tc>
        <w:tc>
          <w:tcPr>
            <w:tcW w:w="1276" w:type="dxa"/>
            <w:gridSpan w:val="2"/>
            <w:shd w:val="clear" w:color="auto" w:fill="auto"/>
            <w:vAlign w:val="center"/>
          </w:tcPr>
          <w:p w14:paraId="5BA202EE"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B,D,O,R,S,W</w:t>
            </w:r>
          </w:p>
        </w:tc>
        <w:tc>
          <w:tcPr>
            <w:tcW w:w="1134" w:type="dxa"/>
            <w:shd w:val="clear" w:color="auto" w:fill="auto"/>
            <w:vAlign w:val="center"/>
          </w:tcPr>
          <w:p w14:paraId="71574BB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D006A7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07782A0" w14:textId="77777777" w:rsidTr="007F4477">
        <w:trPr>
          <w:gridAfter w:val="1"/>
          <w:wAfter w:w="566" w:type="dxa"/>
          <w:trHeight w:val="20"/>
        </w:trPr>
        <w:tc>
          <w:tcPr>
            <w:tcW w:w="5529" w:type="dxa"/>
            <w:gridSpan w:val="2"/>
            <w:shd w:val="clear" w:color="auto" w:fill="auto"/>
            <w:vAlign w:val="center"/>
          </w:tcPr>
          <w:p w14:paraId="79638F4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Bar Tables &amp; Stools (see Amenities)</w:t>
            </w:r>
          </w:p>
        </w:tc>
        <w:tc>
          <w:tcPr>
            <w:tcW w:w="1276" w:type="dxa"/>
            <w:gridSpan w:val="2"/>
            <w:shd w:val="clear" w:color="auto" w:fill="auto"/>
            <w:vAlign w:val="center"/>
          </w:tcPr>
          <w:p w14:paraId="7B7C2780"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650446D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01DC0B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DE24B71" w14:textId="77777777" w:rsidTr="007F4477">
        <w:trPr>
          <w:gridAfter w:val="1"/>
          <w:wAfter w:w="566" w:type="dxa"/>
          <w:trHeight w:val="20"/>
        </w:trPr>
        <w:tc>
          <w:tcPr>
            <w:tcW w:w="5529" w:type="dxa"/>
            <w:gridSpan w:val="2"/>
            <w:shd w:val="clear" w:color="auto" w:fill="auto"/>
            <w:vAlign w:val="center"/>
          </w:tcPr>
          <w:p w14:paraId="43DB130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Basins (see OSDS Area)</w:t>
            </w:r>
          </w:p>
        </w:tc>
        <w:tc>
          <w:tcPr>
            <w:tcW w:w="1276" w:type="dxa"/>
            <w:gridSpan w:val="2"/>
            <w:shd w:val="clear" w:color="auto" w:fill="auto"/>
            <w:vAlign w:val="center"/>
          </w:tcPr>
          <w:p w14:paraId="4677059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5F1EFF5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337C73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6E4887F" w14:textId="77777777" w:rsidTr="007F4477">
        <w:trPr>
          <w:gridAfter w:val="1"/>
          <w:wAfter w:w="566" w:type="dxa"/>
          <w:trHeight w:val="20"/>
        </w:trPr>
        <w:tc>
          <w:tcPr>
            <w:tcW w:w="5529" w:type="dxa"/>
            <w:gridSpan w:val="2"/>
            <w:shd w:val="clear" w:color="auto" w:fill="auto"/>
            <w:vAlign w:val="center"/>
          </w:tcPr>
          <w:p w14:paraId="7D750C4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BBQ (see Amenities)</w:t>
            </w:r>
          </w:p>
        </w:tc>
        <w:tc>
          <w:tcPr>
            <w:tcW w:w="1276" w:type="dxa"/>
            <w:gridSpan w:val="2"/>
            <w:shd w:val="clear" w:color="auto" w:fill="auto"/>
            <w:vAlign w:val="center"/>
          </w:tcPr>
          <w:p w14:paraId="0E661FE0"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7EE17A8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B25DEE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1765BFB" w14:textId="77777777" w:rsidTr="007F4477">
        <w:trPr>
          <w:gridAfter w:val="1"/>
          <w:wAfter w:w="566" w:type="dxa"/>
          <w:trHeight w:val="20"/>
        </w:trPr>
        <w:tc>
          <w:tcPr>
            <w:tcW w:w="5529" w:type="dxa"/>
            <w:gridSpan w:val="2"/>
            <w:shd w:val="clear" w:color="auto" w:fill="auto"/>
            <w:vAlign w:val="center"/>
          </w:tcPr>
          <w:p w14:paraId="68556EC3"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Bins</w:t>
            </w:r>
          </w:p>
        </w:tc>
        <w:tc>
          <w:tcPr>
            <w:tcW w:w="1276" w:type="dxa"/>
            <w:gridSpan w:val="2"/>
            <w:shd w:val="clear" w:color="auto" w:fill="auto"/>
            <w:vAlign w:val="center"/>
          </w:tcPr>
          <w:p w14:paraId="30872DF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4CFC4C7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60ED10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CB8FF52" w14:textId="77777777" w:rsidTr="007F4477">
        <w:trPr>
          <w:gridAfter w:val="1"/>
          <w:wAfter w:w="566" w:type="dxa"/>
          <w:trHeight w:val="20"/>
        </w:trPr>
        <w:tc>
          <w:tcPr>
            <w:tcW w:w="5529" w:type="dxa"/>
            <w:gridSpan w:val="2"/>
            <w:shd w:val="clear" w:color="auto" w:fill="auto"/>
            <w:vAlign w:val="center"/>
          </w:tcPr>
          <w:p w14:paraId="34B35C83"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Bio retention Swale / Swale (linear) (see OSDS Linear)</w:t>
            </w:r>
          </w:p>
        </w:tc>
        <w:tc>
          <w:tcPr>
            <w:tcW w:w="1276" w:type="dxa"/>
            <w:gridSpan w:val="2"/>
            <w:shd w:val="clear" w:color="auto" w:fill="auto"/>
            <w:vAlign w:val="center"/>
          </w:tcPr>
          <w:p w14:paraId="5FF0ED7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38D419A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BE9359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3EA25BF" w14:textId="77777777" w:rsidTr="007F4477">
        <w:trPr>
          <w:gridAfter w:val="1"/>
          <w:wAfter w:w="566" w:type="dxa"/>
          <w:trHeight w:val="20"/>
        </w:trPr>
        <w:tc>
          <w:tcPr>
            <w:tcW w:w="5529" w:type="dxa"/>
            <w:gridSpan w:val="2"/>
            <w:shd w:val="clear" w:color="auto" w:fill="auto"/>
            <w:vAlign w:val="center"/>
          </w:tcPr>
          <w:p w14:paraId="6027F276"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Boardwalks</w:t>
            </w:r>
          </w:p>
        </w:tc>
        <w:tc>
          <w:tcPr>
            <w:tcW w:w="1276" w:type="dxa"/>
            <w:gridSpan w:val="2"/>
            <w:shd w:val="clear" w:color="auto" w:fill="auto"/>
            <w:vAlign w:val="center"/>
          </w:tcPr>
          <w:p w14:paraId="778D7480"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08BB585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6382B8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194ABB8" w14:textId="77777777" w:rsidTr="007F4477">
        <w:trPr>
          <w:gridAfter w:val="1"/>
          <w:wAfter w:w="566" w:type="dxa"/>
          <w:trHeight w:val="20"/>
        </w:trPr>
        <w:tc>
          <w:tcPr>
            <w:tcW w:w="5529" w:type="dxa"/>
            <w:gridSpan w:val="2"/>
            <w:shd w:val="clear" w:color="auto" w:fill="auto"/>
            <w:vAlign w:val="center"/>
          </w:tcPr>
          <w:p w14:paraId="48B6CC1B"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Boat Ramps</w:t>
            </w:r>
          </w:p>
        </w:tc>
        <w:tc>
          <w:tcPr>
            <w:tcW w:w="1276" w:type="dxa"/>
            <w:gridSpan w:val="2"/>
            <w:shd w:val="clear" w:color="auto" w:fill="auto"/>
            <w:vAlign w:val="center"/>
          </w:tcPr>
          <w:p w14:paraId="27C0F8B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3112FE5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0B52D3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96D5528" w14:textId="77777777" w:rsidTr="007F4477">
        <w:trPr>
          <w:gridAfter w:val="1"/>
          <w:wAfter w:w="566" w:type="dxa"/>
          <w:trHeight w:val="20"/>
        </w:trPr>
        <w:tc>
          <w:tcPr>
            <w:tcW w:w="5529" w:type="dxa"/>
            <w:gridSpan w:val="2"/>
            <w:shd w:val="clear" w:color="auto" w:fill="auto"/>
            <w:vAlign w:val="center"/>
          </w:tcPr>
          <w:p w14:paraId="3F8C5450"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Bollards (see Traffic Management Device – point)</w:t>
            </w:r>
          </w:p>
        </w:tc>
        <w:tc>
          <w:tcPr>
            <w:tcW w:w="1276" w:type="dxa"/>
            <w:gridSpan w:val="2"/>
            <w:shd w:val="clear" w:color="auto" w:fill="auto"/>
            <w:vAlign w:val="center"/>
          </w:tcPr>
          <w:p w14:paraId="058B49D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4B9BCA8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2B5F46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C528708" w14:textId="77777777" w:rsidTr="007F4477">
        <w:trPr>
          <w:gridAfter w:val="1"/>
          <w:wAfter w:w="566" w:type="dxa"/>
          <w:trHeight w:val="20"/>
        </w:trPr>
        <w:tc>
          <w:tcPr>
            <w:tcW w:w="5529" w:type="dxa"/>
            <w:gridSpan w:val="2"/>
            <w:shd w:val="clear" w:color="auto" w:fill="auto"/>
            <w:vAlign w:val="center"/>
          </w:tcPr>
          <w:p w14:paraId="4268952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Breakwaters</w:t>
            </w:r>
          </w:p>
        </w:tc>
        <w:tc>
          <w:tcPr>
            <w:tcW w:w="1276" w:type="dxa"/>
            <w:gridSpan w:val="2"/>
            <w:shd w:val="clear" w:color="auto" w:fill="auto"/>
            <w:vAlign w:val="center"/>
          </w:tcPr>
          <w:p w14:paraId="412FE1A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64F0724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75CC08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6F37670" w14:textId="77777777" w:rsidTr="007F4477">
        <w:trPr>
          <w:gridAfter w:val="1"/>
          <w:wAfter w:w="566" w:type="dxa"/>
          <w:trHeight w:val="20"/>
        </w:trPr>
        <w:tc>
          <w:tcPr>
            <w:tcW w:w="5529" w:type="dxa"/>
            <w:gridSpan w:val="2"/>
            <w:shd w:val="clear" w:color="auto" w:fill="auto"/>
            <w:vAlign w:val="center"/>
          </w:tcPr>
          <w:p w14:paraId="45131A2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Bridge / Major Culvert</w:t>
            </w:r>
          </w:p>
        </w:tc>
        <w:tc>
          <w:tcPr>
            <w:tcW w:w="1276" w:type="dxa"/>
            <w:gridSpan w:val="2"/>
            <w:shd w:val="clear" w:color="auto" w:fill="auto"/>
            <w:vAlign w:val="center"/>
          </w:tcPr>
          <w:p w14:paraId="08DEC7E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65A8715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A10F0D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578E427" w14:textId="77777777" w:rsidTr="007F4477">
        <w:trPr>
          <w:gridAfter w:val="1"/>
          <w:wAfter w:w="566" w:type="dxa"/>
          <w:trHeight w:val="20"/>
        </w:trPr>
        <w:tc>
          <w:tcPr>
            <w:tcW w:w="5529" w:type="dxa"/>
            <w:gridSpan w:val="2"/>
            <w:shd w:val="clear" w:color="auto" w:fill="auto"/>
            <w:vAlign w:val="center"/>
          </w:tcPr>
          <w:p w14:paraId="051391D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Bridge / Major Culvert Component</w:t>
            </w:r>
          </w:p>
        </w:tc>
        <w:tc>
          <w:tcPr>
            <w:tcW w:w="1276" w:type="dxa"/>
            <w:gridSpan w:val="2"/>
            <w:shd w:val="clear" w:color="auto" w:fill="auto"/>
            <w:vAlign w:val="center"/>
          </w:tcPr>
          <w:p w14:paraId="5ACE8ED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414AAE9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919951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259A04A" w14:textId="77777777" w:rsidTr="007F4477">
        <w:trPr>
          <w:gridAfter w:val="1"/>
          <w:wAfter w:w="566" w:type="dxa"/>
          <w:trHeight w:val="20"/>
        </w:trPr>
        <w:tc>
          <w:tcPr>
            <w:tcW w:w="5529" w:type="dxa"/>
            <w:gridSpan w:val="2"/>
            <w:shd w:val="clear" w:color="auto" w:fill="auto"/>
            <w:vAlign w:val="center"/>
          </w:tcPr>
          <w:p w14:paraId="59D5755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Buffer Strips (see OSDS Linear)</w:t>
            </w:r>
          </w:p>
        </w:tc>
        <w:tc>
          <w:tcPr>
            <w:tcW w:w="1276" w:type="dxa"/>
            <w:gridSpan w:val="2"/>
            <w:shd w:val="clear" w:color="auto" w:fill="auto"/>
            <w:vAlign w:val="center"/>
          </w:tcPr>
          <w:p w14:paraId="6D04A91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66D86AB7"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782DCB4"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6B044222" w14:textId="77777777" w:rsidTr="007F4477">
        <w:trPr>
          <w:gridAfter w:val="1"/>
          <w:wAfter w:w="566" w:type="dxa"/>
          <w:trHeight w:val="20"/>
        </w:trPr>
        <w:tc>
          <w:tcPr>
            <w:tcW w:w="5529" w:type="dxa"/>
            <w:gridSpan w:val="2"/>
            <w:shd w:val="clear" w:color="auto" w:fill="auto"/>
            <w:vAlign w:val="center"/>
          </w:tcPr>
          <w:p w14:paraId="1366E185"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Building Floor Plan</w:t>
            </w:r>
          </w:p>
        </w:tc>
        <w:tc>
          <w:tcPr>
            <w:tcW w:w="1276" w:type="dxa"/>
            <w:gridSpan w:val="2"/>
            <w:shd w:val="clear" w:color="auto" w:fill="auto"/>
            <w:vAlign w:val="center"/>
          </w:tcPr>
          <w:p w14:paraId="6CE66C5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5ED7AC0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2EEB78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C8A33DC" w14:textId="77777777" w:rsidTr="007F4477">
        <w:trPr>
          <w:gridAfter w:val="1"/>
          <w:wAfter w:w="566" w:type="dxa"/>
          <w:trHeight w:val="20"/>
        </w:trPr>
        <w:tc>
          <w:tcPr>
            <w:tcW w:w="5529" w:type="dxa"/>
            <w:gridSpan w:val="2"/>
            <w:shd w:val="clear" w:color="auto" w:fill="auto"/>
            <w:vAlign w:val="center"/>
          </w:tcPr>
          <w:p w14:paraId="1D6A0F1C"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Building Footprint</w:t>
            </w:r>
          </w:p>
        </w:tc>
        <w:tc>
          <w:tcPr>
            <w:tcW w:w="1276" w:type="dxa"/>
            <w:gridSpan w:val="2"/>
            <w:shd w:val="clear" w:color="auto" w:fill="auto"/>
            <w:vAlign w:val="center"/>
          </w:tcPr>
          <w:p w14:paraId="08D2694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0B1DCD4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15888F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165DBF2" w14:textId="77777777" w:rsidTr="007F4477">
        <w:trPr>
          <w:gridAfter w:val="1"/>
          <w:wAfter w:w="566" w:type="dxa"/>
          <w:trHeight w:val="20"/>
        </w:trPr>
        <w:tc>
          <w:tcPr>
            <w:tcW w:w="5529" w:type="dxa"/>
            <w:gridSpan w:val="2"/>
            <w:shd w:val="clear" w:color="auto" w:fill="auto"/>
            <w:vAlign w:val="center"/>
          </w:tcPr>
          <w:p w14:paraId="2CF43C24"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Building Space</w:t>
            </w:r>
          </w:p>
        </w:tc>
        <w:tc>
          <w:tcPr>
            <w:tcW w:w="1276" w:type="dxa"/>
            <w:gridSpan w:val="2"/>
            <w:shd w:val="clear" w:color="auto" w:fill="auto"/>
            <w:vAlign w:val="center"/>
          </w:tcPr>
          <w:p w14:paraId="30B3F3E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02A132C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D24A1F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CC4A594" w14:textId="77777777" w:rsidTr="007F4477">
        <w:trPr>
          <w:gridAfter w:val="1"/>
          <w:wAfter w:w="566" w:type="dxa"/>
          <w:trHeight w:val="20"/>
        </w:trPr>
        <w:tc>
          <w:tcPr>
            <w:tcW w:w="5529" w:type="dxa"/>
            <w:gridSpan w:val="2"/>
            <w:shd w:val="clear" w:color="auto" w:fill="auto"/>
            <w:vAlign w:val="center"/>
          </w:tcPr>
          <w:p w14:paraId="3BB3964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Bund (see Tank)</w:t>
            </w:r>
          </w:p>
        </w:tc>
        <w:tc>
          <w:tcPr>
            <w:tcW w:w="1276" w:type="dxa"/>
            <w:gridSpan w:val="2"/>
            <w:shd w:val="clear" w:color="auto" w:fill="auto"/>
            <w:vAlign w:val="center"/>
          </w:tcPr>
          <w:p w14:paraId="7398E095"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4AECA1AC"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30332E6"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303A045B" w14:textId="77777777" w:rsidTr="007F4477">
        <w:trPr>
          <w:gridAfter w:val="1"/>
          <w:wAfter w:w="566" w:type="dxa"/>
          <w:trHeight w:val="20"/>
        </w:trPr>
        <w:tc>
          <w:tcPr>
            <w:tcW w:w="5529" w:type="dxa"/>
            <w:gridSpan w:val="2"/>
            <w:shd w:val="clear" w:color="auto" w:fill="auto"/>
            <w:vAlign w:val="center"/>
          </w:tcPr>
          <w:p w14:paraId="7F10FAB3"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Channel Drain (see Pipes)</w:t>
            </w:r>
          </w:p>
        </w:tc>
        <w:tc>
          <w:tcPr>
            <w:tcW w:w="1276" w:type="dxa"/>
            <w:gridSpan w:val="2"/>
            <w:shd w:val="clear" w:color="auto" w:fill="auto"/>
            <w:vAlign w:val="center"/>
          </w:tcPr>
          <w:p w14:paraId="496EA05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340AC2A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BDAB40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5167784" w14:textId="77777777" w:rsidTr="007F4477">
        <w:trPr>
          <w:gridAfter w:val="1"/>
          <w:wAfter w:w="566" w:type="dxa"/>
          <w:trHeight w:val="20"/>
        </w:trPr>
        <w:tc>
          <w:tcPr>
            <w:tcW w:w="5529" w:type="dxa"/>
            <w:gridSpan w:val="2"/>
            <w:shd w:val="clear" w:color="auto" w:fill="auto"/>
            <w:vAlign w:val="center"/>
          </w:tcPr>
          <w:p w14:paraId="3CC5E24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Parking</w:t>
            </w:r>
          </w:p>
        </w:tc>
        <w:tc>
          <w:tcPr>
            <w:tcW w:w="1276" w:type="dxa"/>
            <w:gridSpan w:val="2"/>
            <w:shd w:val="clear" w:color="auto" w:fill="auto"/>
            <w:vAlign w:val="center"/>
          </w:tcPr>
          <w:p w14:paraId="0E86F27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6A0FD6C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CAF888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F557E5F" w14:textId="77777777" w:rsidTr="007F4477">
        <w:trPr>
          <w:gridAfter w:val="1"/>
          <w:wAfter w:w="566" w:type="dxa"/>
          <w:trHeight w:val="20"/>
        </w:trPr>
        <w:tc>
          <w:tcPr>
            <w:tcW w:w="5529" w:type="dxa"/>
            <w:gridSpan w:val="2"/>
            <w:shd w:val="clear" w:color="auto" w:fill="auto"/>
            <w:vAlign w:val="center"/>
          </w:tcPr>
          <w:p w14:paraId="79F3EB2D"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Cathodic Protection</w:t>
            </w:r>
          </w:p>
        </w:tc>
        <w:tc>
          <w:tcPr>
            <w:tcW w:w="1276" w:type="dxa"/>
            <w:gridSpan w:val="2"/>
            <w:shd w:val="clear" w:color="auto" w:fill="auto"/>
            <w:vAlign w:val="center"/>
          </w:tcPr>
          <w:p w14:paraId="1D9210A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0796123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345944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7F4477" w:rsidRPr="007F4477" w14:paraId="50EF1451" w14:textId="77777777" w:rsidTr="007F4477">
        <w:trPr>
          <w:gridAfter w:val="1"/>
          <w:wAfter w:w="566" w:type="dxa"/>
          <w:trHeight w:val="463"/>
        </w:trPr>
        <w:tc>
          <w:tcPr>
            <w:tcW w:w="5529" w:type="dxa"/>
            <w:gridSpan w:val="2"/>
            <w:shd w:val="clear" w:color="auto" w:fill="FF99CC"/>
            <w:vAlign w:val="center"/>
          </w:tcPr>
          <w:p w14:paraId="4CA4C700" w14:textId="580E3482" w:rsidR="007F4477" w:rsidRPr="00BD707D" w:rsidRDefault="007F4477" w:rsidP="00BD707D">
            <w:pPr>
              <w:rPr>
                <w:rFonts w:asciiTheme="minorHAnsi" w:hAnsiTheme="minorHAnsi" w:cstheme="minorHAnsi"/>
              </w:rPr>
            </w:pPr>
            <w:r>
              <w:rPr>
                <w:rFonts w:asciiTheme="minorHAnsi" w:hAnsiTheme="minorHAnsi" w:cstheme="minorHAnsi"/>
              </w:rPr>
              <w:lastRenderedPageBreak/>
              <w:t>Cathodic Protection Sites</w:t>
            </w:r>
            <w:r w:rsidRPr="00BD707D">
              <w:rPr>
                <w:rFonts w:asciiTheme="minorHAnsi" w:hAnsiTheme="minorHAnsi" w:cstheme="minorHAnsi"/>
              </w:rPr>
              <w:t xml:space="preserve"> </w:t>
            </w:r>
            <w:r>
              <w:rPr>
                <w:rFonts w:asciiTheme="minorHAnsi" w:hAnsiTheme="minorHAnsi" w:cstheme="minorHAnsi"/>
              </w:rPr>
              <w:t xml:space="preserve">- </w:t>
            </w:r>
            <w:r w:rsidRPr="008E7EBB">
              <w:rPr>
                <w:rFonts w:asciiTheme="minorHAnsi" w:hAnsiTheme="minorHAnsi" w:cstheme="minorHAnsi"/>
                <w:b/>
                <w:bCs/>
              </w:rPr>
              <w:t>PROPOSED FUTURE UPDATES</w:t>
            </w:r>
          </w:p>
        </w:tc>
        <w:tc>
          <w:tcPr>
            <w:tcW w:w="1276" w:type="dxa"/>
            <w:gridSpan w:val="2"/>
            <w:shd w:val="clear" w:color="auto" w:fill="FF99CC"/>
            <w:vAlign w:val="center"/>
          </w:tcPr>
          <w:p w14:paraId="687327FC" w14:textId="7B16EC86" w:rsidR="007F4477" w:rsidRPr="00BD707D" w:rsidRDefault="007F4477" w:rsidP="007F4477">
            <w:pPr>
              <w:jc w:val="center"/>
              <w:rPr>
                <w:rFonts w:asciiTheme="minorHAnsi" w:hAnsiTheme="minorHAnsi" w:cstheme="minorHAnsi"/>
              </w:rPr>
            </w:pPr>
            <w:r>
              <w:rPr>
                <w:rFonts w:asciiTheme="minorHAnsi" w:hAnsiTheme="minorHAnsi" w:cstheme="minorHAnsi"/>
              </w:rPr>
              <w:t>W</w:t>
            </w:r>
          </w:p>
        </w:tc>
        <w:tc>
          <w:tcPr>
            <w:tcW w:w="1134" w:type="dxa"/>
            <w:shd w:val="clear" w:color="auto" w:fill="FF99CC"/>
            <w:vAlign w:val="center"/>
          </w:tcPr>
          <w:p w14:paraId="24D1D859" w14:textId="77777777" w:rsidR="007F4477" w:rsidRPr="007F4477" w:rsidRDefault="007F4477" w:rsidP="007F4477">
            <w:pPr>
              <w:rPr>
                <w:rFonts w:asciiTheme="minorHAnsi" w:hAnsiTheme="minorHAnsi" w:cstheme="minorHAnsi"/>
              </w:rPr>
            </w:pPr>
          </w:p>
        </w:tc>
        <w:tc>
          <w:tcPr>
            <w:tcW w:w="1275" w:type="dxa"/>
            <w:shd w:val="clear" w:color="auto" w:fill="FF99CC"/>
            <w:vAlign w:val="center"/>
          </w:tcPr>
          <w:p w14:paraId="21659418" w14:textId="77777777" w:rsidR="007F4477" w:rsidRPr="007F4477" w:rsidRDefault="007F4477" w:rsidP="007F4477">
            <w:pPr>
              <w:rPr>
                <w:rFonts w:asciiTheme="minorHAnsi" w:hAnsiTheme="minorHAnsi" w:cstheme="minorHAnsi"/>
              </w:rPr>
            </w:pPr>
          </w:p>
        </w:tc>
      </w:tr>
      <w:tr w:rsidR="00BD707D" w:rsidRPr="00BD707D" w14:paraId="158899CD" w14:textId="77777777" w:rsidTr="007F4477">
        <w:trPr>
          <w:gridAfter w:val="1"/>
          <w:wAfter w:w="566" w:type="dxa"/>
          <w:trHeight w:val="20"/>
        </w:trPr>
        <w:tc>
          <w:tcPr>
            <w:tcW w:w="5529" w:type="dxa"/>
            <w:gridSpan w:val="2"/>
            <w:shd w:val="clear" w:color="auto" w:fill="auto"/>
            <w:vAlign w:val="center"/>
          </w:tcPr>
          <w:p w14:paraId="4DDDC68C"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Collection pipes for swales - Stormwater</w:t>
            </w:r>
          </w:p>
        </w:tc>
        <w:tc>
          <w:tcPr>
            <w:tcW w:w="1276" w:type="dxa"/>
            <w:gridSpan w:val="2"/>
            <w:shd w:val="clear" w:color="auto" w:fill="auto"/>
            <w:vAlign w:val="center"/>
          </w:tcPr>
          <w:p w14:paraId="5016C000"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13D0A35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617AE5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0CCEE46" w14:textId="77777777" w:rsidTr="007F4477">
        <w:trPr>
          <w:gridAfter w:val="1"/>
          <w:wAfter w:w="566" w:type="dxa"/>
          <w:trHeight w:val="20"/>
        </w:trPr>
        <w:tc>
          <w:tcPr>
            <w:tcW w:w="5529" w:type="dxa"/>
            <w:gridSpan w:val="2"/>
            <w:shd w:val="clear" w:color="auto" w:fill="auto"/>
            <w:vAlign w:val="center"/>
          </w:tcPr>
          <w:p w14:paraId="3480FE8D"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Communication and Data Equipment</w:t>
            </w:r>
          </w:p>
        </w:tc>
        <w:tc>
          <w:tcPr>
            <w:tcW w:w="1276" w:type="dxa"/>
            <w:gridSpan w:val="2"/>
            <w:shd w:val="clear" w:color="auto" w:fill="auto"/>
            <w:vAlign w:val="center"/>
          </w:tcPr>
          <w:p w14:paraId="53B2401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7851762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82F11D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233F0E2" w14:textId="77777777" w:rsidTr="007F4477">
        <w:trPr>
          <w:gridAfter w:val="1"/>
          <w:wAfter w:w="566" w:type="dxa"/>
          <w:trHeight w:val="20"/>
        </w:trPr>
        <w:tc>
          <w:tcPr>
            <w:tcW w:w="5529" w:type="dxa"/>
            <w:gridSpan w:val="2"/>
            <w:shd w:val="clear" w:color="auto" w:fill="auto"/>
            <w:vAlign w:val="center"/>
          </w:tcPr>
          <w:p w14:paraId="00DDECF8"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Communication and Data Cabling</w:t>
            </w:r>
          </w:p>
        </w:tc>
        <w:tc>
          <w:tcPr>
            <w:tcW w:w="1276" w:type="dxa"/>
            <w:gridSpan w:val="2"/>
            <w:shd w:val="clear" w:color="auto" w:fill="auto"/>
            <w:vAlign w:val="center"/>
          </w:tcPr>
          <w:p w14:paraId="5CD88B2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7A60608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E648AF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01F8D83" w14:textId="77777777" w:rsidTr="007F4477">
        <w:trPr>
          <w:gridAfter w:val="1"/>
          <w:wAfter w:w="566" w:type="dxa"/>
          <w:trHeight w:val="20"/>
        </w:trPr>
        <w:tc>
          <w:tcPr>
            <w:tcW w:w="5529" w:type="dxa"/>
            <w:gridSpan w:val="2"/>
            <w:shd w:val="clear" w:color="auto" w:fill="auto"/>
            <w:vAlign w:val="center"/>
          </w:tcPr>
          <w:p w14:paraId="2DACEF0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Conduits</w:t>
            </w:r>
          </w:p>
        </w:tc>
        <w:tc>
          <w:tcPr>
            <w:tcW w:w="1276" w:type="dxa"/>
            <w:gridSpan w:val="2"/>
            <w:shd w:val="clear" w:color="auto" w:fill="auto"/>
            <w:vAlign w:val="center"/>
          </w:tcPr>
          <w:p w14:paraId="5E5BEDE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 S, W</w:t>
            </w:r>
          </w:p>
        </w:tc>
        <w:tc>
          <w:tcPr>
            <w:tcW w:w="1134" w:type="dxa"/>
            <w:shd w:val="clear" w:color="auto" w:fill="auto"/>
            <w:vAlign w:val="center"/>
          </w:tcPr>
          <w:p w14:paraId="07C3E1B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0B6CE9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A569600" w14:textId="77777777" w:rsidTr="007F4477">
        <w:trPr>
          <w:gridAfter w:val="1"/>
          <w:wAfter w:w="566" w:type="dxa"/>
          <w:trHeight w:val="20"/>
        </w:trPr>
        <w:tc>
          <w:tcPr>
            <w:tcW w:w="5529" w:type="dxa"/>
            <w:gridSpan w:val="2"/>
            <w:shd w:val="clear" w:color="auto" w:fill="auto"/>
            <w:vAlign w:val="center"/>
          </w:tcPr>
          <w:p w14:paraId="55847F3B"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Conveyance Systems</w:t>
            </w:r>
          </w:p>
        </w:tc>
        <w:tc>
          <w:tcPr>
            <w:tcW w:w="1276" w:type="dxa"/>
            <w:gridSpan w:val="2"/>
            <w:shd w:val="clear" w:color="auto" w:fill="auto"/>
            <w:vAlign w:val="center"/>
          </w:tcPr>
          <w:p w14:paraId="5711D8F4"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62BCE6E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3F2F2B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A6F90F5" w14:textId="77777777" w:rsidTr="007F4477">
        <w:trPr>
          <w:gridAfter w:val="1"/>
          <w:wAfter w:w="566" w:type="dxa"/>
          <w:trHeight w:val="20"/>
        </w:trPr>
        <w:tc>
          <w:tcPr>
            <w:tcW w:w="5529" w:type="dxa"/>
            <w:gridSpan w:val="2"/>
            <w:shd w:val="clear" w:color="auto" w:fill="auto"/>
            <w:vAlign w:val="center"/>
          </w:tcPr>
          <w:p w14:paraId="06C53BF8"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Conveyance Paths</w:t>
            </w:r>
          </w:p>
        </w:tc>
        <w:tc>
          <w:tcPr>
            <w:tcW w:w="1276" w:type="dxa"/>
            <w:gridSpan w:val="2"/>
            <w:shd w:val="clear" w:color="auto" w:fill="auto"/>
            <w:vAlign w:val="center"/>
          </w:tcPr>
          <w:p w14:paraId="579A54E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56B7605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3F85F5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A526036" w14:textId="77777777" w:rsidTr="007F4477">
        <w:trPr>
          <w:gridAfter w:val="1"/>
          <w:wAfter w:w="566" w:type="dxa"/>
          <w:trHeight w:val="20"/>
        </w:trPr>
        <w:tc>
          <w:tcPr>
            <w:tcW w:w="5529" w:type="dxa"/>
            <w:gridSpan w:val="2"/>
            <w:shd w:val="clear" w:color="auto" w:fill="auto"/>
            <w:vAlign w:val="center"/>
          </w:tcPr>
          <w:p w14:paraId="2518F1DB"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Detention Chambers</w:t>
            </w:r>
          </w:p>
        </w:tc>
        <w:tc>
          <w:tcPr>
            <w:tcW w:w="1276" w:type="dxa"/>
            <w:gridSpan w:val="2"/>
            <w:shd w:val="clear" w:color="auto" w:fill="auto"/>
            <w:vAlign w:val="center"/>
          </w:tcPr>
          <w:p w14:paraId="490312E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15FA336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A9251A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0AC79A8" w14:textId="77777777" w:rsidTr="007F4477">
        <w:trPr>
          <w:gridAfter w:val="1"/>
          <w:wAfter w:w="566" w:type="dxa"/>
          <w:trHeight w:val="20"/>
        </w:trPr>
        <w:tc>
          <w:tcPr>
            <w:tcW w:w="5529" w:type="dxa"/>
            <w:gridSpan w:val="2"/>
            <w:shd w:val="clear" w:color="auto" w:fill="auto"/>
            <w:vAlign w:val="center"/>
          </w:tcPr>
          <w:p w14:paraId="6541BF79"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Doors &amp; Windows</w:t>
            </w:r>
          </w:p>
        </w:tc>
        <w:tc>
          <w:tcPr>
            <w:tcW w:w="1276" w:type="dxa"/>
            <w:gridSpan w:val="2"/>
            <w:shd w:val="clear" w:color="auto" w:fill="auto"/>
            <w:vAlign w:val="center"/>
          </w:tcPr>
          <w:p w14:paraId="265B663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1B6D1CF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3FD8A3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0EF011D" w14:textId="77777777" w:rsidTr="007F4477">
        <w:trPr>
          <w:gridAfter w:val="1"/>
          <w:wAfter w:w="566" w:type="dxa"/>
          <w:trHeight w:val="20"/>
        </w:trPr>
        <w:tc>
          <w:tcPr>
            <w:tcW w:w="5529" w:type="dxa"/>
            <w:gridSpan w:val="2"/>
            <w:shd w:val="clear" w:color="auto" w:fill="auto"/>
            <w:vAlign w:val="center"/>
          </w:tcPr>
          <w:p w14:paraId="23C410C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Electrical Cabling</w:t>
            </w:r>
          </w:p>
        </w:tc>
        <w:tc>
          <w:tcPr>
            <w:tcW w:w="1276" w:type="dxa"/>
            <w:gridSpan w:val="2"/>
            <w:shd w:val="clear" w:color="auto" w:fill="auto"/>
            <w:vAlign w:val="center"/>
          </w:tcPr>
          <w:p w14:paraId="33C467C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10CD193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74C9B5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8775CCD" w14:textId="77777777" w:rsidTr="007F4477">
        <w:trPr>
          <w:gridAfter w:val="1"/>
          <w:wAfter w:w="566" w:type="dxa"/>
          <w:trHeight w:val="20"/>
        </w:trPr>
        <w:tc>
          <w:tcPr>
            <w:tcW w:w="5529" w:type="dxa"/>
            <w:gridSpan w:val="2"/>
            <w:shd w:val="clear" w:color="auto" w:fill="auto"/>
            <w:vAlign w:val="center"/>
          </w:tcPr>
          <w:p w14:paraId="2C0A8017"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Electrical Equipment</w:t>
            </w:r>
          </w:p>
        </w:tc>
        <w:tc>
          <w:tcPr>
            <w:tcW w:w="1276" w:type="dxa"/>
            <w:gridSpan w:val="2"/>
            <w:shd w:val="clear" w:color="auto" w:fill="auto"/>
            <w:vAlign w:val="center"/>
          </w:tcPr>
          <w:p w14:paraId="29E0C1EE"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 S, W</w:t>
            </w:r>
          </w:p>
        </w:tc>
        <w:tc>
          <w:tcPr>
            <w:tcW w:w="1134" w:type="dxa"/>
            <w:shd w:val="clear" w:color="auto" w:fill="auto"/>
            <w:vAlign w:val="center"/>
          </w:tcPr>
          <w:p w14:paraId="2E7C9D8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DB51F1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9041CCE" w14:textId="77777777" w:rsidTr="007F4477">
        <w:trPr>
          <w:gridAfter w:val="1"/>
          <w:wAfter w:w="566" w:type="dxa"/>
          <w:trHeight w:val="20"/>
        </w:trPr>
        <w:tc>
          <w:tcPr>
            <w:tcW w:w="5529" w:type="dxa"/>
            <w:gridSpan w:val="2"/>
            <w:shd w:val="clear" w:color="auto" w:fill="auto"/>
            <w:vAlign w:val="center"/>
          </w:tcPr>
          <w:p w14:paraId="062FE00B"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Electrical Lines</w:t>
            </w:r>
          </w:p>
        </w:tc>
        <w:tc>
          <w:tcPr>
            <w:tcW w:w="1276" w:type="dxa"/>
            <w:gridSpan w:val="2"/>
            <w:shd w:val="clear" w:color="auto" w:fill="auto"/>
            <w:vAlign w:val="center"/>
          </w:tcPr>
          <w:p w14:paraId="75B2C8F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66D52DD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B4D215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38521C6" w14:textId="77777777" w:rsidTr="007F4477">
        <w:trPr>
          <w:gridAfter w:val="1"/>
          <w:wAfter w:w="566" w:type="dxa"/>
          <w:trHeight w:val="20"/>
        </w:trPr>
        <w:tc>
          <w:tcPr>
            <w:tcW w:w="5529" w:type="dxa"/>
            <w:gridSpan w:val="2"/>
            <w:shd w:val="clear" w:color="auto" w:fill="auto"/>
            <w:vAlign w:val="center"/>
          </w:tcPr>
          <w:p w14:paraId="2DD1F8C2"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Emergency Markers Linear</w:t>
            </w:r>
          </w:p>
        </w:tc>
        <w:tc>
          <w:tcPr>
            <w:tcW w:w="1276" w:type="dxa"/>
            <w:gridSpan w:val="2"/>
            <w:shd w:val="clear" w:color="auto" w:fill="auto"/>
            <w:vAlign w:val="center"/>
          </w:tcPr>
          <w:p w14:paraId="6B40EFE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35418C4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EAF3B5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03141A9" w14:textId="77777777" w:rsidTr="007F4477">
        <w:trPr>
          <w:gridAfter w:val="1"/>
          <w:wAfter w:w="566" w:type="dxa"/>
          <w:trHeight w:val="20"/>
        </w:trPr>
        <w:tc>
          <w:tcPr>
            <w:tcW w:w="5529" w:type="dxa"/>
            <w:gridSpan w:val="2"/>
            <w:shd w:val="clear" w:color="auto" w:fill="auto"/>
            <w:vAlign w:val="center"/>
          </w:tcPr>
          <w:p w14:paraId="756D6B3D"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Emergency Markers Point</w:t>
            </w:r>
          </w:p>
        </w:tc>
        <w:tc>
          <w:tcPr>
            <w:tcW w:w="1276" w:type="dxa"/>
            <w:gridSpan w:val="2"/>
            <w:shd w:val="clear" w:color="auto" w:fill="auto"/>
            <w:vAlign w:val="center"/>
          </w:tcPr>
          <w:p w14:paraId="01B7F9D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09F8C8E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83F51C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842787D" w14:textId="77777777" w:rsidTr="007F4477">
        <w:trPr>
          <w:gridAfter w:val="1"/>
          <w:wAfter w:w="566" w:type="dxa"/>
          <w:trHeight w:val="20"/>
        </w:trPr>
        <w:tc>
          <w:tcPr>
            <w:tcW w:w="5529" w:type="dxa"/>
            <w:gridSpan w:val="2"/>
            <w:shd w:val="clear" w:color="auto" w:fill="auto"/>
            <w:vAlign w:val="center"/>
          </w:tcPr>
          <w:p w14:paraId="1CB0BD1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Escalators (part of Conveyance System)</w:t>
            </w:r>
          </w:p>
        </w:tc>
        <w:tc>
          <w:tcPr>
            <w:tcW w:w="1276" w:type="dxa"/>
            <w:gridSpan w:val="2"/>
            <w:shd w:val="clear" w:color="auto" w:fill="auto"/>
            <w:vAlign w:val="center"/>
          </w:tcPr>
          <w:p w14:paraId="4352B82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57700A2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043132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89BCD64" w14:textId="77777777" w:rsidTr="007F4477">
        <w:trPr>
          <w:gridAfter w:val="1"/>
          <w:wAfter w:w="566" w:type="dxa"/>
          <w:trHeight w:val="20"/>
        </w:trPr>
        <w:tc>
          <w:tcPr>
            <w:tcW w:w="5529" w:type="dxa"/>
            <w:gridSpan w:val="2"/>
            <w:shd w:val="clear" w:color="auto" w:fill="auto"/>
            <w:vAlign w:val="center"/>
          </w:tcPr>
          <w:p w14:paraId="19152B88"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Fences/Walls</w:t>
            </w:r>
          </w:p>
        </w:tc>
        <w:tc>
          <w:tcPr>
            <w:tcW w:w="1276" w:type="dxa"/>
            <w:gridSpan w:val="2"/>
            <w:shd w:val="clear" w:color="auto" w:fill="auto"/>
            <w:vAlign w:val="center"/>
          </w:tcPr>
          <w:p w14:paraId="5C33B34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4671B7C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3A5543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F00672D" w14:textId="77777777" w:rsidTr="007F4477">
        <w:trPr>
          <w:gridAfter w:val="1"/>
          <w:wAfter w:w="566" w:type="dxa"/>
          <w:trHeight w:val="20"/>
        </w:trPr>
        <w:tc>
          <w:tcPr>
            <w:tcW w:w="5529" w:type="dxa"/>
            <w:gridSpan w:val="2"/>
            <w:shd w:val="clear" w:color="auto" w:fill="auto"/>
            <w:vAlign w:val="center"/>
          </w:tcPr>
          <w:p w14:paraId="1C235D42"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Fire Protection Equipment</w:t>
            </w:r>
          </w:p>
        </w:tc>
        <w:tc>
          <w:tcPr>
            <w:tcW w:w="1276" w:type="dxa"/>
            <w:gridSpan w:val="2"/>
            <w:shd w:val="clear" w:color="auto" w:fill="auto"/>
            <w:vAlign w:val="center"/>
          </w:tcPr>
          <w:p w14:paraId="13BD5DF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62CB381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933459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1E0AE0D" w14:textId="77777777" w:rsidTr="007F4477">
        <w:trPr>
          <w:gridAfter w:val="1"/>
          <w:wAfter w:w="566" w:type="dxa"/>
          <w:trHeight w:val="20"/>
        </w:trPr>
        <w:tc>
          <w:tcPr>
            <w:tcW w:w="5529" w:type="dxa"/>
            <w:gridSpan w:val="2"/>
            <w:shd w:val="clear" w:color="auto" w:fill="auto"/>
            <w:vAlign w:val="center"/>
          </w:tcPr>
          <w:p w14:paraId="3D82F639"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Fire Protection Lines</w:t>
            </w:r>
          </w:p>
        </w:tc>
        <w:tc>
          <w:tcPr>
            <w:tcW w:w="1276" w:type="dxa"/>
            <w:gridSpan w:val="2"/>
            <w:shd w:val="clear" w:color="auto" w:fill="auto"/>
            <w:vAlign w:val="center"/>
          </w:tcPr>
          <w:p w14:paraId="642CD07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2646EE7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A37987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C8234DD" w14:textId="77777777" w:rsidTr="007F4477">
        <w:trPr>
          <w:gridAfter w:val="1"/>
          <w:wAfter w:w="566" w:type="dxa"/>
          <w:trHeight w:val="20"/>
        </w:trPr>
        <w:tc>
          <w:tcPr>
            <w:tcW w:w="5529" w:type="dxa"/>
            <w:gridSpan w:val="2"/>
            <w:shd w:val="clear" w:color="auto" w:fill="auto"/>
            <w:vAlign w:val="center"/>
          </w:tcPr>
          <w:p w14:paraId="7381F1A0"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Fittings &amp; Fixtures – Areas</w:t>
            </w:r>
          </w:p>
        </w:tc>
        <w:tc>
          <w:tcPr>
            <w:tcW w:w="1276" w:type="dxa"/>
            <w:gridSpan w:val="2"/>
            <w:shd w:val="clear" w:color="auto" w:fill="auto"/>
            <w:vAlign w:val="center"/>
          </w:tcPr>
          <w:p w14:paraId="5B1F7D3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621364A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D08FA9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644A88A" w14:textId="77777777" w:rsidTr="007F4477">
        <w:trPr>
          <w:gridAfter w:val="1"/>
          <w:wAfter w:w="566" w:type="dxa"/>
          <w:trHeight w:val="20"/>
        </w:trPr>
        <w:tc>
          <w:tcPr>
            <w:tcW w:w="5529" w:type="dxa"/>
            <w:gridSpan w:val="2"/>
            <w:shd w:val="clear" w:color="auto" w:fill="auto"/>
            <w:vAlign w:val="center"/>
          </w:tcPr>
          <w:p w14:paraId="2A330377"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Fittings &amp; Fixtures – Lines</w:t>
            </w:r>
          </w:p>
        </w:tc>
        <w:tc>
          <w:tcPr>
            <w:tcW w:w="1276" w:type="dxa"/>
            <w:gridSpan w:val="2"/>
            <w:shd w:val="clear" w:color="auto" w:fill="auto"/>
            <w:vAlign w:val="center"/>
          </w:tcPr>
          <w:p w14:paraId="0218A56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068E2A9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70502A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24B5521" w14:textId="77777777" w:rsidTr="007F4477">
        <w:trPr>
          <w:gridAfter w:val="1"/>
          <w:wAfter w:w="566" w:type="dxa"/>
          <w:trHeight w:val="20"/>
        </w:trPr>
        <w:tc>
          <w:tcPr>
            <w:tcW w:w="5529" w:type="dxa"/>
            <w:gridSpan w:val="2"/>
            <w:shd w:val="clear" w:color="auto" w:fill="auto"/>
            <w:vAlign w:val="center"/>
          </w:tcPr>
          <w:p w14:paraId="030290D6"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Floor Plan Lines</w:t>
            </w:r>
          </w:p>
        </w:tc>
        <w:tc>
          <w:tcPr>
            <w:tcW w:w="1276" w:type="dxa"/>
            <w:gridSpan w:val="2"/>
            <w:shd w:val="clear" w:color="auto" w:fill="auto"/>
            <w:vAlign w:val="center"/>
          </w:tcPr>
          <w:p w14:paraId="147B23A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53149E0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90079B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82F077B" w14:textId="77777777" w:rsidTr="007F4477">
        <w:trPr>
          <w:gridAfter w:val="1"/>
          <w:wAfter w:w="566" w:type="dxa"/>
          <w:trHeight w:val="20"/>
        </w:trPr>
        <w:tc>
          <w:tcPr>
            <w:tcW w:w="5529" w:type="dxa"/>
            <w:gridSpan w:val="2"/>
            <w:shd w:val="clear" w:color="auto" w:fill="auto"/>
            <w:vAlign w:val="center"/>
          </w:tcPr>
          <w:p w14:paraId="1F0D8412"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Gates</w:t>
            </w:r>
          </w:p>
        </w:tc>
        <w:tc>
          <w:tcPr>
            <w:tcW w:w="1276" w:type="dxa"/>
            <w:gridSpan w:val="2"/>
            <w:shd w:val="clear" w:color="auto" w:fill="auto"/>
            <w:vAlign w:val="center"/>
          </w:tcPr>
          <w:p w14:paraId="6490590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10B4D5D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47B45B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74254D6" w14:textId="77777777" w:rsidTr="007F4477">
        <w:trPr>
          <w:gridAfter w:val="1"/>
          <w:wAfter w:w="566" w:type="dxa"/>
          <w:trHeight w:val="20"/>
        </w:trPr>
        <w:tc>
          <w:tcPr>
            <w:tcW w:w="5529" w:type="dxa"/>
            <w:gridSpan w:val="2"/>
            <w:shd w:val="clear" w:color="auto" w:fill="auto"/>
            <w:vAlign w:val="center"/>
          </w:tcPr>
          <w:p w14:paraId="0F3EA66B"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Grandstands (see Building Envelope)</w:t>
            </w:r>
          </w:p>
        </w:tc>
        <w:tc>
          <w:tcPr>
            <w:tcW w:w="1276" w:type="dxa"/>
            <w:gridSpan w:val="2"/>
            <w:shd w:val="clear" w:color="auto" w:fill="auto"/>
            <w:vAlign w:val="center"/>
          </w:tcPr>
          <w:p w14:paraId="71831B34"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4DB78CE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5A5733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6DDF6EF" w14:textId="77777777" w:rsidTr="007F4477">
        <w:trPr>
          <w:gridAfter w:val="1"/>
          <w:wAfter w:w="566" w:type="dxa"/>
          <w:trHeight w:val="20"/>
        </w:trPr>
        <w:tc>
          <w:tcPr>
            <w:tcW w:w="5529" w:type="dxa"/>
            <w:gridSpan w:val="2"/>
            <w:shd w:val="clear" w:color="auto" w:fill="auto"/>
            <w:vAlign w:val="center"/>
          </w:tcPr>
          <w:p w14:paraId="16BD444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Gravity Pipes</w:t>
            </w:r>
          </w:p>
        </w:tc>
        <w:tc>
          <w:tcPr>
            <w:tcW w:w="1276" w:type="dxa"/>
            <w:gridSpan w:val="2"/>
            <w:shd w:val="clear" w:color="auto" w:fill="auto"/>
            <w:vAlign w:val="center"/>
          </w:tcPr>
          <w:p w14:paraId="75F1038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3A22150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88EBC6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FD65DCB" w14:textId="77777777" w:rsidTr="007F4477">
        <w:trPr>
          <w:gridAfter w:val="1"/>
          <w:wAfter w:w="566" w:type="dxa"/>
          <w:trHeight w:val="20"/>
        </w:trPr>
        <w:tc>
          <w:tcPr>
            <w:tcW w:w="5529" w:type="dxa"/>
            <w:gridSpan w:val="2"/>
            <w:shd w:val="clear" w:color="auto" w:fill="auto"/>
            <w:vAlign w:val="center"/>
          </w:tcPr>
          <w:p w14:paraId="2C5707E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Gravity Pipe Miscellaneous Text</w:t>
            </w:r>
          </w:p>
        </w:tc>
        <w:tc>
          <w:tcPr>
            <w:tcW w:w="1276" w:type="dxa"/>
            <w:gridSpan w:val="2"/>
            <w:shd w:val="clear" w:color="auto" w:fill="auto"/>
            <w:vAlign w:val="center"/>
          </w:tcPr>
          <w:p w14:paraId="21D774B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61A5B97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DC814E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3FA8301" w14:textId="77777777" w:rsidTr="007F4477">
        <w:trPr>
          <w:gridAfter w:val="1"/>
          <w:wAfter w:w="566" w:type="dxa"/>
          <w:trHeight w:val="20"/>
        </w:trPr>
        <w:tc>
          <w:tcPr>
            <w:tcW w:w="5529" w:type="dxa"/>
            <w:gridSpan w:val="2"/>
            <w:shd w:val="clear" w:color="auto" w:fill="auto"/>
            <w:vAlign w:val="center"/>
          </w:tcPr>
          <w:p w14:paraId="0DD9355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Gross Pollutant Traps (see Pits)</w:t>
            </w:r>
          </w:p>
        </w:tc>
        <w:tc>
          <w:tcPr>
            <w:tcW w:w="1276" w:type="dxa"/>
            <w:gridSpan w:val="2"/>
            <w:shd w:val="clear" w:color="auto" w:fill="auto"/>
            <w:vAlign w:val="center"/>
          </w:tcPr>
          <w:p w14:paraId="60DF7F4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7923981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58FAD5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C05785A" w14:textId="77777777" w:rsidTr="007F4477">
        <w:trPr>
          <w:gridAfter w:val="1"/>
          <w:wAfter w:w="566" w:type="dxa"/>
          <w:trHeight w:val="20"/>
        </w:trPr>
        <w:tc>
          <w:tcPr>
            <w:tcW w:w="5529" w:type="dxa"/>
            <w:gridSpan w:val="2"/>
            <w:shd w:val="clear" w:color="auto" w:fill="auto"/>
            <w:vAlign w:val="center"/>
          </w:tcPr>
          <w:p w14:paraId="4C809C5F"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Ground Water Bores</w:t>
            </w:r>
          </w:p>
        </w:tc>
        <w:tc>
          <w:tcPr>
            <w:tcW w:w="1276" w:type="dxa"/>
            <w:gridSpan w:val="2"/>
            <w:shd w:val="clear" w:color="auto" w:fill="auto"/>
            <w:vAlign w:val="center"/>
          </w:tcPr>
          <w:p w14:paraId="7CFBCEA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6333332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E3E6DC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EE56045" w14:textId="77777777" w:rsidTr="007F4477">
        <w:trPr>
          <w:gridAfter w:val="1"/>
          <w:wAfter w:w="566" w:type="dxa"/>
          <w:trHeight w:val="20"/>
        </w:trPr>
        <w:tc>
          <w:tcPr>
            <w:tcW w:w="5529" w:type="dxa"/>
            <w:gridSpan w:val="2"/>
            <w:shd w:val="clear" w:color="auto" w:fill="auto"/>
            <w:vAlign w:val="center"/>
          </w:tcPr>
          <w:p w14:paraId="78E6FC78" w14:textId="77777777" w:rsidR="00BD707D" w:rsidRPr="0038247A" w:rsidRDefault="00BD707D" w:rsidP="00BD707D">
            <w:pPr>
              <w:rPr>
                <w:rFonts w:asciiTheme="minorHAnsi" w:hAnsiTheme="minorHAnsi" w:cstheme="minorHAnsi"/>
              </w:rPr>
            </w:pPr>
            <w:r w:rsidRPr="0038247A">
              <w:rPr>
                <w:rFonts w:asciiTheme="minorHAnsi" w:hAnsiTheme="minorHAnsi" w:cstheme="minorHAnsi"/>
              </w:rPr>
              <w:t>Hard Stands</w:t>
            </w:r>
          </w:p>
        </w:tc>
        <w:tc>
          <w:tcPr>
            <w:tcW w:w="1276" w:type="dxa"/>
            <w:gridSpan w:val="2"/>
            <w:shd w:val="clear" w:color="auto" w:fill="auto"/>
            <w:vAlign w:val="center"/>
          </w:tcPr>
          <w:p w14:paraId="50707776" w14:textId="77777777" w:rsidR="00BD707D" w:rsidRPr="0038247A" w:rsidRDefault="00BD707D" w:rsidP="00BD707D">
            <w:pPr>
              <w:jc w:val="center"/>
              <w:rPr>
                <w:rFonts w:asciiTheme="minorHAnsi" w:hAnsiTheme="minorHAnsi" w:cstheme="minorHAnsi"/>
              </w:rPr>
            </w:pPr>
            <w:r w:rsidRPr="0038247A">
              <w:rPr>
                <w:rFonts w:asciiTheme="minorHAnsi" w:hAnsiTheme="minorHAnsi" w:cstheme="minorHAnsi"/>
              </w:rPr>
              <w:t>R</w:t>
            </w:r>
          </w:p>
        </w:tc>
        <w:tc>
          <w:tcPr>
            <w:tcW w:w="1134" w:type="dxa"/>
            <w:shd w:val="clear" w:color="auto" w:fill="auto"/>
            <w:vAlign w:val="center"/>
          </w:tcPr>
          <w:p w14:paraId="05A3CB0E" w14:textId="77777777" w:rsidR="00BD707D" w:rsidRPr="0038247A" w:rsidRDefault="00BD707D" w:rsidP="00BD707D">
            <w:pPr>
              <w:jc w:val="center"/>
              <w:rPr>
                <w:rFonts w:asciiTheme="minorHAnsi" w:hAnsiTheme="minorHAnsi" w:cstheme="minorHAnsi"/>
                <w:sz w:val="32"/>
                <w:szCs w:val="32"/>
              </w:rPr>
            </w:pPr>
            <w:r w:rsidRPr="0038247A">
              <w:rPr>
                <w:rFonts w:asciiTheme="minorHAnsi" w:hAnsiTheme="minorHAnsi" w:cstheme="minorHAnsi"/>
                <w:sz w:val="32"/>
                <w:szCs w:val="32"/>
              </w:rPr>
              <w:t>□</w:t>
            </w:r>
          </w:p>
        </w:tc>
        <w:tc>
          <w:tcPr>
            <w:tcW w:w="1275" w:type="dxa"/>
            <w:shd w:val="clear" w:color="auto" w:fill="auto"/>
            <w:vAlign w:val="center"/>
          </w:tcPr>
          <w:p w14:paraId="77B17BC0" w14:textId="77777777" w:rsidR="00BD707D" w:rsidRPr="00BD707D" w:rsidRDefault="00BD707D" w:rsidP="00BD707D">
            <w:pPr>
              <w:jc w:val="center"/>
              <w:rPr>
                <w:rFonts w:asciiTheme="minorHAnsi" w:hAnsiTheme="minorHAnsi" w:cstheme="minorHAnsi"/>
                <w:sz w:val="32"/>
                <w:szCs w:val="32"/>
              </w:rPr>
            </w:pPr>
            <w:r w:rsidRPr="0038247A">
              <w:rPr>
                <w:rFonts w:asciiTheme="minorHAnsi" w:hAnsiTheme="minorHAnsi" w:cstheme="minorHAnsi"/>
                <w:sz w:val="32"/>
                <w:szCs w:val="32"/>
              </w:rPr>
              <w:t>□</w:t>
            </w:r>
          </w:p>
        </w:tc>
      </w:tr>
      <w:tr w:rsidR="00BD707D" w:rsidRPr="00BD707D" w14:paraId="657ABA20" w14:textId="77777777" w:rsidTr="007F4477">
        <w:trPr>
          <w:gridAfter w:val="1"/>
          <w:wAfter w:w="566" w:type="dxa"/>
          <w:trHeight w:val="20"/>
        </w:trPr>
        <w:tc>
          <w:tcPr>
            <w:tcW w:w="5529" w:type="dxa"/>
            <w:gridSpan w:val="2"/>
            <w:shd w:val="clear" w:color="auto" w:fill="auto"/>
            <w:vAlign w:val="center"/>
          </w:tcPr>
          <w:p w14:paraId="70AB2A1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Head/End Walls</w:t>
            </w:r>
          </w:p>
        </w:tc>
        <w:tc>
          <w:tcPr>
            <w:tcW w:w="1276" w:type="dxa"/>
            <w:gridSpan w:val="2"/>
            <w:shd w:val="clear" w:color="auto" w:fill="auto"/>
            <w:vAlign w:val="center"/>
          </w:tcPr>
          <w:p w14:paraId="717A3A92"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7925F63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0645E1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B0B4B7B" w14:textId="77777777" w:rsidTr="007F4477">
        <w:trPr>
          <w:gridAfter w:val="1"/>
          <w:wAfter w:w="566" w:type="dxa"/>
          <w:trHeight w:val="20"/>
        </w:trPr>
        <w:tc>
          <w:tcPr>
            <w:tcW w:w="5529" w:type="dxa"/>
            <w:gridSpan w:val="2"/>
            <w:shd w:val="clear" w:color="auto" w:fill="auto"/>
            <w:vAlign w:val="center"/>
          </w:tcPr>
          <w:p w14:paraId="30433DAF"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HVAC Mechanical Systems</w:t>
            </w:r>
          </w:p>
        </w:tc>
        <w:tc>
          <w:tcPr>
            <w:tcW w:w="1276" w:type="dxa"/>
            <w:gridSpan w:val="2"/>
            <w:shd w:val="clear" w:color="auto" w:fill="auto"/>
            <w:vAlign w:val="center"/>
          </w:tcPr>
          <w:p w14:paraId="1EA2372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502B493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7A549C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27F5D3E" w14:textId="77777777" w:rsidTr="007F4477">
        <w:trPr>
          <w:gridAfter w:val="1"/>
          <w:wAfter w:w="566" w:type="dxa"/>
          <w:trHeight w:val="20"/>
        </w:trPr>
        <w:tc>
          <w:tcPr>
            <w:tcW w:w="5529" w:type="dxa"/>
            <w:gridSpan w:val="2"/>
            <w:shd w:val="clear" w:color="auto" w:fill="auto"/>
            <w:vAlign w:val="center"/>
          </w:tcPr>
          <w:p w14:paraId="4B5B6368"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HVAC Equipment</w:t>
            </w:r>
          </w:p>
        </w:tc>
        <w:tc>
          <w:tcPr>
            <w:tcW w:w="1276" w:type="dxa"/>
            <w:gridSpan w:val="2"/>
            <w:shd w:val="clear" w:color="auto" w:fill="auto"/>
            <w:vAlign w:val="center"/>
          </w:tcPr>
          <w:p w14:paraId="0C016FB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2E2683C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69A8F7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BB213F6" w14:textId="77777777" w:rsidTr="007F4477">
        <w:trPr>
          <w:gridAfter w:val="1"/>
          <w:wAfter w:w="566" w:type="dxa"/>
          <w:trHeight w:val="20"/>
        </w:trPr>
        <w:tc>
          <w:tcPr>
            <w:tcW w:w="5529" w:type="dxa"/>
            <w:gridSpan w:val="2"/>
            <w:shd w:val="clear" w:color="auto" w:fill="auto"/>
            <w:vAlign w:val="center"/>
          </w:tcPr>
          <w:p w14:paraId="2B28DB28"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lastRenderedPageBreak/>
              <w:t>HVAC Lines</w:t>
            </w:r>
          </w:p>
        </w:tc>
        <w:tc>
          <w:tcPr>
            <w:tcW w:w="1276" w:type="dxa"/>
            <w:gridSpan w:val="2"/>
            <w:shd w:val="clear" w:color="auto" w:fill="auto"/>
            <w:vAlign w:val="center"/>
          </w:tcPr>
          <w:p w14:paraId="596C59E2"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2CC1107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5A1652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2255B8F" w14:textId="77777777" w:rsidTr="007F4477">
        <w:trPr>
          <w:gridAfter w:val="1"/>
          <w:wAfter w:w="566" w:type="dxa"/>
          <w:trHeight w:val="20"/>
        </w:trPr>
        <w:tc>
          <w:tcPr>
            <w:tcW w:w="5529" w:type="dxa"/>
            <w:gridSpan w:val="2"/>
            <w:shd w:val="clear" w:color="auto" w:fill="auto"/>
            <w:vAlign w:val="center"/>
          </w:tcPr>
          <w:p w14:paraId="19B47DD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Infiltration Chambers (see Water Harvesting Device)</w:t>
            </w:r>
          </w:p>
        </w:tc>
        <w:tc>
          <w:tcPr>
            <w:tcW w:w="1276" w:type="dxa"/>
            <w:gridSpan w:val="2"/>
            <w:shd w:val="clear" w:color="auto" w:fill="auto"/>
            <w:vAlign w:val="center"/>
          </w:tcPr>
          <w:p w14:paraId="3C4C60C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592A34B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335630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DF59F95" w14:textId="77777777" w:rsidTr="007F4477">
        <w:trPr>
          <w:gridAfter w:val="1"/>
          <w:wAfter w:w="566" w:type="dxa"/>
          <w:trHeight w:val="20"/>
        </w:trPr>
        <w:tc>
          <w:tcPr>
            <w:tcW w:w="5529" w:type="dxa"/>
            <w:gridSpan w:val="2"/>
            <w:shd w:val="clear" w:color="auto" w:fill="auto"/>
            <w:vAlign w:val="center"/>
          </w:tcPr>
          <w:p w14:paraId="1E36707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Instrumentation</w:t>
            </w:r>
          </w:p>
        </w:tc>
        <w:tc>
          <w:tcPr>
            <w:tcW w:w="1276" w:type="dxa"/>
            <w:gridSpan w:val="2"/>
            <w:shd w:val="clear" w:color="auto" w:fill="auto"/>
            <w:vAlign w:val="center"/>
          </w:tcPr>
          <w:p w14:paraId="298648D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1FA573B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95506E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7F4477" w:rsidRPr="00BD707D" w14:paraId="69139DD3" w14:textId="77777777" w:rsidTr="007F4477">
        <w:trPr>
          <w:gridAfter w:val="1"/>
          <w:wAfter w:w="566" w:type="dxa"/>
          <w:trHeight w:val="20"/>
        </w:trPr>
        <w:tc>
          <w:tcPr>
            <w:tcW w:w="5529" w:type="dxa"/>
            <w:gridSpan w:val="2"/>
            <w:shd w:val="clear" w:color="auto" w:fill="auto"/>
          </w:tcPr>
          <w:p w14:paraId="05F836FE" w14:textId="77777777" w:rsidR="007F4477" w:rsidRPr="00BD707D" w:rsidRDefault="007F4477" w:rsidP="00944412">
            <w:pPr>
              <w:rPr>
                <w:rFonts w:asciiTheme="minorHAnsi" w:hAnsiTheme="minorHAnsi" w:cstheme="minorHAnsi"/>
              </w:rPr>
            </w:pPr>
            <w:r w:rsidRPr="00BD707D">
              <w:rPr>
                <w:rFonts w:asciiTheme="minorHAnsi" w:hAnsiTheme="minorHAnsi" w:cstheme="minorHAnsi"/>
              </w:rPr>
              <w:t xml:space="preserve">ITS (Intelligent Transport Systems) – Lines </w:t>
            </w:r>
          </w:p>
        </w:tc>
        <w:tc>
          <w:tcPr>
            <w:tcW w:w="1276" w:type="dxa"/>
            <w:gridSpan w:val="2"/>
            <w:shd w:val="clear" w:color="auto" w:fill="auto"/>
          </w:tcPr>
          <w:p w14:paraId="1E625384" w14:textId="77777777" w:rsidR="007F4477" w:rsidRPr="00BD707D" w:rsidRDefault="007F4477" w:rsidP="00944412">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tcPr>
          <w:p w14:paraId="3D2AACFF" w14:textId="77777777" w:rsidR="007F4477" w:rsidRPr="00BD707D" w:rsidRDefault="007F4477" w:rsidP="00944412">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tcPr>
          <w:p w14:paraId="293B7566" w14:textId="77777777" w:rsidR="007F4477" w:rsidRPr="00BD707D" w:rsidRDefault="007F4477" w:rsidP="00944412">
            <w:pPr>
              <w:jc w:val="center"/>
              <w:rPr>
                <w:rFonts w:asciiTheme="minorHAnsi" w:hAnsiTheme="minorHAnsi" w:cs="Tahoma"/>
                <w:sz w:val="32"/>
                <w:szCs w:val="32"/>
              </w:rPr>
            </w:pPr>
            <w:r w:rsidRPr="00BD707D">
              <w:rPr>
                <w:rFonts w:asciiTheme="minorHAnsi" w:hAnsiTheme="minorHAnsi" w:cstheme="minorHAnsi"/>
                <w:sz w:val="32"/>
                <w:szCs w:val="32"/>
              </w:rPr>
              <w:t>□</w:t>
            </w:r>
          </w:p>
        </w:tc>
      </w:tr>
      <w:tr w:rsidR="007F4477" w:rsidRPr="00BD707D" w14:paraId="3331B097" w14:textId="77777777" w:rsidTr="007F4477">
        <w:trPr>
          <w:gridAfter w:val="1"/>
          <w:wAfter w:w="566" w:type="dxa"/>
          <w:trHeight w:val="20"/>
        </w:trPr>
        <w:tc>
          <w:tcPr>
            <w:tcW w:w="5529" w:type="dxa"/>
            <w:gridSpan w:val="2"/>
            <w:shd w:val="clear" w:color="auto" w:fill="auto"/>
          </w:tcPr>
          <w:p w14:paraId="309A8457" w14:textId="77777777" w:rsidR="007F4477" w:rsidRPr="00BD707D" w:rsidRDefault="007F4477" w:rsidP="00944412">
            <w:pPr>
              <w:rPr>
                <w:rFonts w:asciiTheme="minorHAnsi" w:hAnsiTheme="minorHAnsi" w:cstheme="minorHAnsi"/>
              </w:rPr>
            </w:pPr>
            <w:r w:rsidRPr="00BD707D">
              <w:rPr>
                <w:rFonts w:asciiTheme="minorHAnsi" w:hAnsiTheme="minorHAnsi" w:cstheme="minorHAnsi"/>
              </w:rPr>
              <w:t xml:space="preserve">ITS (Intelligent Transport Systems) – Points </w:t>
            </w:r>
          </w:p>
        </w:tc>
        <w:tc>
          <w:tcPr>
            <w:tcW w:w="1276" w:type="dxa"/>
            <w:gridSpan w:val="2"/>
            <w:shd w:val="clear" w:color="auto" w:fill="auto"/>
          </w:tcPr>
          <w:p w14:paraId="32D3CB88" w14:textId="77777777" w:rsidR="007F4477" w:rsidRPr="00BD707D" w:rsidRDefault="007F4477" w:rsidP="00944412">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tcPr>
          <w:p w14:paraId="0233F6A7" w14:textId="77777777" w:rsidR="007F4477" w:rsidRPr="00BD707D" w:rsidRDefault="007F4477" w:rsidP="00944412">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tcPr>
          <w:p w14:paraId="1E8A1AC5" w14:textId="77777777" w:rsidR="007F4477" w:rsidRPr="00BD707D" w:rsidRDefault="007F4477" w:rsidP="00944412">
            <w:pPr>
              <w:jc w:val="center"/>
              <w:rPr>
                <w:rFonts w:asciiTheme="minorHAnsi" w:hAnsiTheme="minorHAnsi" w:cs="Tahoma"/>
                <w:sz w:val="32"/>
                <w:szCs w:val="32"/>
              </w:rPr>
            </w:pPr>
            <w:r w:rsidRPr="00BD707D">
              <w:rPr>
                <w:rFonts w:asciiTheme="minorHAnsi" w:hAnsiTheme="minorHAnsi" w:cstheme="minorHAnsi"/>
                <w:sz w:val="32"/>
                <w:szCs w:val="32"/>
              </w:rPr>
              <w:t>□</w:t>
            </w:r>
          </w:p>
        </w:tc>
      </w:tr>
      <w:tr w:rsidR="007F4477" w:rsidRPr="00BD707D" w14:paraId="28E1DF6B" w14:textId="77777777" w:rsidTr="007F4477">
        <w:trPr>
          <w:gridAfter w:val="1"/>
          <w:wAfter w:w="566" w:type="dxa"/>
          <w:trHeight w:val="20"/>
        </w:trPr>
        <w:tc>
          <w:tcPr>
            <w:tcW w:w="5529" w:type="dxa"/>
            <w:gridSpan w:val="2"/>
            <w:shd w:val="clear" w:color="auto" w:fill="auto"/>
          </w:tcPr>
          <w:p w14:paraId="1450641B" w14:textId="77777777" w:rsidR="007F4477" w:rsidRPr="00BD707D" w:rsidRDefault="007F4477" w:rsidP="00944412">
            <w:pPr>
              <w:rPr>
                <w:rFonts w:asciiTheme="minorHAnsi" w:hAnsiTheme="minorHAnsi" w:cstheme="minorHAnsi"/>
              </w:rPr>
            </w:pPr>
            <w:r w:rsidRPr="00BD707D">
              <w:rPr>
                <w:rFonts w:asciiTheme="minorHAnsi" w:hAnsiTheme="minorHAnsi" w:cstheme="minorHAnsi"/>
              </w:rPr>
              <w:t xml:space="preserve">ITS (Intelligent Transport Systems) – Polygon </w:t>
            </w:r>
          </w:p>
        </w:tc>
        <w:tc>
          <w:tcPr>
            <w:tcW w:w="1276" w:type="dxa"/>
            <w:gridSpan w:val="2"/>
            <w:shd w:val="clear" w:color="auto" w:fill="auto"/>
          </w:tcPr>
          <w:p w14:paraId="6B1D0BB7" w14:textId="77777777" w:rsidR="007F4477" w:rsidRPr="00BD707D" w:rsidRDefault="007F4477" w:rsidP="00944412">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tcPr>
          <w:p w14:paraId="54575641" w14:textId="77777777" w:rsidR="007F4477" w:rsidRPr="00BD707D" w:rsidRDefault="007F4477" w:rsidP="00944412">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tcPr>
          <w:p w14:paraId="3594CF4F" w14:textId="77777777" w:rsidR="007F4477" w:rsidRPr="00BD707D" w:rsidRDefault="007F4477" w:rsidP="00944412">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A9567F9" w14:textId="77777777" w:rsidTr="007F4477">
        <w:trPr>
          <w:gridAfter w:val="1"/>
          <w:wAfter w:w="566" w:type="dxa"/>
          <w:trHeight w:val="20"/>
        </w:trPr>
        <w:tc>
          <w:tcPr>
            <w:tcW w:w="5529" w:type="dxa"/>
            <w:gridSpan w:val="2"/>
            <w:shd w:val="clear" w:color="auto" w:fill="auto"/>
            <w:vAlign w:val="center"/>
          </w:tcPr>
          <w:p w14:paraId="12F7F9AA"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Irrigation (Linear)</w:t>
            </w:r>
          </w:p>
        </w:tc>
        <w:tc>
          <w:tcPr>
            <w:tcW w:w="1276" w:type="dxa"/>
            <w:gridSpan w:val="2"/>
            <w:shd w:val="clear" w:color="auto" w:fill="auto"/>
            <w:vAlign w:val="center"/>
          </w:tcPr>
          <w:p w14:paraId="4E319CC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6057D2E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44307F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482E4EB" w14:textId="77777777" w:rsidTr="007F4477">
        <w:trPr>
          <w:gridAfter w:val="1"/>
          <w:wAfter w:w="566" w:type="dxa"/>
          <w:trHeight w:val="20"/>
        </w:trPr>
        <w:tc>
          <w:tcPr>
            <w:tcW w:w="5529" w:type="dxa"/>
            <w:gridSpan w:val="2"/>
            <w:shd w:val="clear" w:color="auto" w:fill="auto"/>
            <w:vAlign w:val="center"/>
          </w:tcPr>
          <w:p w14:paraId="10C27BC0"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Irrigation (Point)</w:t>
            </w:r>
          </w:p>
        </w:tc>
        <w:tc>
          <w:tcPr>
            <w:tcW w:w="1276" w:type="dxa"/>
            <w:gridSpan w:val="2"/>
            <w:shd w:val="clear" w:color="auto" w:fill="auto"/>
            <w:vAlign w:val="center"/>
          </w:tcPr>
          <w:p w14:paraId="10122262"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22BDD4D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79AB0F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142FCAB" w14:textId="77777777" w:rsidTr="007F4477">
        <w:trPr>
          <w:gridAfter w:val="1"/>
          <w:wAfter w:w="566" w:type="dxa"/>
          <w:trHeight w:val="20"/>
        </w:trPr>
        <w:tc>
          <w:tcPr>
            <w:tcW w:w="5529" w:type="dxa"/>
            <w:gridSpan w:val="2"/>
            <w:shd w:val="clear" w:color="auto" w:fill="auto"/>
            <w:vAlign w:val="center"/>
          </w:tcPr>
          <w:p w14:paraId="1C94DD4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Jetties, Piers and Marinas</w:t>
            </w:r>
          </w:p>
        </w:tc>
        <w:tc>
          <w:tcPr>
            <w:tcW w:w="1276" w:type="dxa"/>
            <w:gridSpan w:val="2"/>
            <w:shd w:val="clear" w:color="auto" w:fill="auto"/>
            <w:vAlign w:val="center"/>
          </w:tcPr>
          <w:p w14:paraId="15F96800"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1C1789D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E10B02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9B9A5A5" w14:textId="77777777" w:rsidTr="007F4477">
        <w:trPr>
          <w:gridAfter w:val="1"/>
          <w:wAfter w:w="566" w:type="dxa"/>
          <w:trHeight w:val="20"/>
        </w:trPr>
        <w:tc>
          <w:tcPr>
            <w:tcW w:w="5529" w:type="dxa"/>
            <w:gridSpan w:val="2"/>
            <w:shd w:val="clear" w:color="auto" w:fill="auto"/>
            <w:vAlign w:val="center"/>
          </w:tcPr>
          <w:p w14:paraId="31E41BE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Kerbs / Kerbs &amp; Channel and Shoulders</w:t>
            </w:r>
          </w:p>
        </w:tc>
        <w:tc>
          <w:tcPr>
            <w:tcW w:w="1276" w:type="dxa"/>
            <w:gridSpan w:val="2"/>
            <w:shd w:val="clear" w:color="auto" w:fill="auto"/>
            <w:vAlign w:val="center"/>
          </w:tcPr>
          <w:p w14:paraId="170FBA2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51650AF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C6354D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BEEA54A" w14:textId="77777777" w:rsidTr="007F4477">
        <w:trPr>
          <w:gridAfter w:val="1"/>
          <w:wAfter w:w="566" w:type="dxa"/>
          <w:trHeight w:val="20"/>
        </w:trPr>
        <w:tc>
          <w:tcPr>
            <w:tcW w:w="5529" w:type="dxa"/>
            <w:gridSpan w:val="2"/>
            <w:shd w:val="clear" w:color="auto" w:fill="auto"/>
            <w:vAlign w:val="center"/>
          </w:tcPr>
          <w:p w14:paraId="6214B55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Lakes (see OSDS Area)</w:t>
            </w:r>
          </w:p>
        </w:tc>
        <w:tc>
          <w:tcPr>
            <w:tcW w:w="1276" w:type="dxa"/>
            <w:gridSpan w:val="2"/>
            <w:shd w:val="clear" w:color="auto" w:fill="auto"/>
            <w:vAlign w:val="center"/>
          </w:tcPr>
          <w:p w14:paraId="4F7D6A9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196F5EEE"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09980CA"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7398B465" w14:textId="77777777" w:rsidTr="007F4477">
        <w:trPr>
          <w:gridAfter w:val="1"/>
          <w:wAfter w:w="566" w:type="dxa"/>
          <w:trHeight w:val="20"/>
        </w:trPr>
        <w:tc>
          <w:tcPr>
            <w:tcW w:w="5529" w:type="dxa"/>
            <w:gridSpan w:val="2"/>
            <w:shd w:val="clear" w:color="auto" w:fill="auto"/>
            <w:vAlign w:val="center"/>
          </w:tcPr>
          <w:p w14:paraId="0D47F4E8"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Lakes - Manmade (see Landscaping)</w:t>
            </w:r>
          </w:p>
        </w:tc>
        <w:tc>
          <w:tcPr>
            <w:tcW w:w="1276" w:type="dxa"/>
            <w:gridSpan w:val="2"/>
            <w:shd w:val="clear" w:color="auto" w:fill="auto"/>
            <w:vAlign w:val="center"/>
          </w:tcPr>
          <w:p w14:paraId="1C8B26D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215E2003"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2FECA03"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7E6BD374" w14:textId="77777777" w:rsidTr="007F4477">
        <w:trPr>
          <w:gridAfter w:val="1"/>
          <w:wAfter w:w="566" w:type="dxa"/>
          <w:trHeight w:val="20"/>
        </w:trPr>
        <w:tc>
          <w:tcPr>
            <w:tcW w:w="5529" w:type="dxa"/>
            <w:gridSpan w:val="2"/>
            <w:shd w:val="clear" w:color="auto" w:fill="auto"/>
            <w:vAlign w:val="center"/>
          </w:tcPr>
          <w:p w14:paraId="444D88B1"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Landscaping</w:t>
            </w:r>
          </w:p>
        </w:tc>
        <w:tc>
          <w:tcPr>
            <w:tcW w:w="1276" w:type="dxa"/>
            <w:gridSpan w:val="2"/>
            <w:shd w:val="clear" w:color="auto" w:fill="auto"/>
            <w:vAlign w:val="center"/>
          </w:tcPr>
          <w:p w14:paraId="6D81CDD5"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27C254E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540B4F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3160C35" w14:textId="77777777" w:rsidTr="007F4477">
        <w:trPr>
          <w:gridAfter w:val="1"/>
          <w:wAfter w:w="566" w:type="dxa"/>
          <w:trHeight w:val="20"/>
        </w:trPr>
        <w:tc>
          <w:tcPr>
            <w:tcW w:w="5529" w:type="dxa"/>
            <w:gridSpan w:val="2"/>
            <w:shd w:val="clear" w:color="auto" w:fill="auto"/>
            <w:vAlign w:val="center"/>
          </w:tcPr>
          <w:p w14:paraId="099BF3EB"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Lifts (part of Conveyance System)</w:t>
            </w:r>
          </w:p>
        </w:tc>
        <w:tc>
          <w:tcPr>
            <w:tcW w:w="1276" w:type="dxa"/>
            <w:gridSpan w:val="2"/>
            <w:shd w:val="clear" w:color="auto" w:fill="auto"/>
            <w:vAlign w:val="center"/>
          </w:tcPr>
          <w:p w14:paraId="3EE92BB4"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123E6E1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012FA3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9FEEF94" w14:textId="77777777" w:rsidTr="007F4477">
        <w:trPr>
          <w:gridAfter w:val="1"/>
          <w:wAfter w:w="566" w:type="dxa"/>
          <w:trHeight w:val="20"/>
        </w:trPr>
        <w:tc>
          <w:tcPr>
            <w:tcW w:w="5529" w:type="dxa"/>
            <w:gridSpan w:val="2"/>
            <w:shd w:val="clear" w:color="auto" w:fill="auto"/>
            <w:vAlign w:val="center"/>
          </w:tcPr>
          <w:p w14:paraId="2FDF539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Lighting</w:t>
            </w:r>
          </w:p>
        </w:tc>
        <w:tc>
          <w:tcPr>
            <w:tcW w:w="1276" w:type="dxa"/>
            <w:gridSpan w:val="2"/>
            <w:shd w:val="clear" w:color="auto" w:fill="auto"/>
            <w:vAlign w:val="center"/>
          </w:tcPr>
          <w:p w14:paraId="2597164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303EB21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043898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04B1671" w14:textId="77777777" w:rsidTr="007F4477">
        <w:trPr>
          <w:gridAfter w:val="1"/>
          <w:wAfter w:w="566" w:type="dxa"/>
          <w:trHeight w:val="20"/>
        </w:trPr>
        <w:tc>
          <w:tcPr>
            <w:tcW w:w="5529" w:type="dxa"/>
            <w:gridSpan w:val="2"/>
            <w:shd w:val="clear" w:color="auto" w:fill="auto"/>
            <w:vAlign w:val="center"/>
          </w:tcPr>
          <w:p w14:paraId="7439F92C"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Marine Safety &amp; Assist Facility</w:t>
            </w:r>
          </w:p>
        </w:tc>
        <w:tc>
          <w:tcPr>
            <w:tcW w:w="1276" w:type="dxa"/>
            <w:gridSpan w:val="2"/>
            <w:shd w:val="clear" w:color="auto" w:fill="auto"/>
            <w:vAlign w:val="center"/>
          </w:tcPr>
          <w:p w14:paraId="6F19093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2E83631D"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17E2B2D"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5431055A" w14:textId="77777777" w:rsidTr="007F4477">
        <w:trPr>
          <w:gridAfter w:val="1"/>
          <w:wAfter w:w="566" w:type="dxa"/>
          <w:trHeight w:val="20"/>
        </w:trPr>
        <w:tc>
          <w:tcPr>
            <w:tcW w:w="5529" w:type="dxa"/>
            <w:gridSpan w:val="2"/>
            <w:shd w:val="clear" w:color="auto" w:fill="auto"/>
            <w:vAlign w:val="center"/>
          </w:tcPr>
          <w:p w14:paraId="3BA8D6A0"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Mechanical Equipment</w:t>
            </w:r>
          </w:p>
        </w:tc>
        <w:tc>
          <w:tcPr>
            <w:tcW w:w="1276" w:type="dxa"/>
            <w:gridSpan w:val="2"/>
            <w:shd w:val="clear" w:color="auto" w:fill="auto"/>
            <w:vAlign w:val="center"/>
          </w:tcPr>
          <w:p w14:paraId="573E9ACE"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17C5B32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67651E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A3DE50E" w14:textId="77777777" w:rsidTr="007F4477">
        <w:trPr>
          <w:gridAfter w:val="1"/>
          <w:wAfter w:w="566" w:type="dxa"/>
          <w:trHeight w:val="20"/>
        </w:trPr>
        <w:tc>
          <w:tcPr>
            <w:tcW w:w="5529" w:type="dxa"/>
            <w:gridSpan w:val="2"/>
            <w:shd w:val="clear" w:color="auto" w:fill="auto"/>
            <w:vAlign w:val="center"/>
          </w:tcPr>
          <w:p w14:paraId="77A71FE3"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Minor Structures</w:t>
            </w:r>
          </w:p>
        </w:tc>
        <w:tc>
          <w:tcPr>
            <w:tcW w:w="1276" w:type="dxa"/>
            <w:gridSpan w:val="2"/>
            <w:shd w:val="clear" w:color="auto" w:fill="auto"/>
            <w:vAlign w:val="center"/>
          </w:tcPr>
          <w:p w14:paraId="617F51A2"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6C6B8B9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4D7149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5FF2F78" w14:textId="77777777" w:rsidTr="007F4477">
        <w:trPr>
          <w:gridAfter w:val="1"/>
          <w:wAfter w:w="566" w:type="dxa"/>
          <w:trHeight w:val="20"/>
        </w:trPr>
        <w:tc>
          <w:tcPr>
            <w:tcW w:w="5529" w:type="dxa"/>
            <w:gridSpan w:val="2"/>
            <w:shd w:val="clear" w:color="auto" w:fill="auto"/>
            <w:vAlign w:val="center"/>
          </w:tcPr>
          <w:p w14:paraId="33894232"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Moving Walkways (part of Conveyance System)</w:t>
            </w:r>
          </w:p>
        </w:tc>
        <w:tc>
          <w:tcPr>
            <w:tcW w:w="1276" w:type="dxa"/>
            <w:gridSpan w:val="2"/>
            <w:shd w:val="clear" w:color="auto" w:fill="auto"/>
            <w:vAlign w:val="center"/>
          </w:tcPr>
          <w:p w14:paraId="33BD589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01FCB6A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6F8130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976738C" w14:textId="77777777" w:rsidTr="007F4477">
        <w:trPr>
          <w:gridAfter w:val="1"/>
          <w:wAfter w:w="566" w:type="dxa"/>
          <w:trHeight w:val="20"/>
        </w:trPr>
        <w:tc>
          <w:tcPr>
            <w:tcW w:w="5529" w:type="dxa"/>
            <w:gridSpan w:val="2"/>
            <w:shd w:val="clear" w:color="auto" w:fill="auto"/>
            <w:vAlign w:val="center"/>
          </w:tcPr>
          <w:p w14:paraId="29CCC7F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OSDS Linear Centrelines</w:t>
            </w:r>
          </w:p>
        </w:tc>
        <w:tc>
          <w:tcPr>
            <w:tcW w:w="1276" w:type="dxa"/>
            <w:gridSpan w:val="2"/>
            <w:shd w:val="clear" w:color="auto" w:fill="auto"/>
            <w:vAlign w:val="center"/>
          </w:tcPr>
          <w:p w14:paraId="302113F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0008E46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02DD5F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508ACEA" w14:textId="77777777" w:rsidTr="007F4477">
        <w:trPr>
          <w:gridAfter w:val="1"/>
          <w:wAfter w:w="566" w:type="dxa"/>
          <w:trHeight w:val="20"/>
        </w:trPr>
        <w:tc>
          <w:tcPr>
            <w:tcW w:w="5529" w:type="dxa"/>
            <w:gridSpan w:val="2"/>
            <w:shd w:val="clear" w:color="auto" w:fill="auto"/>
            <w:vAlign w:val="center"/>
          </w:tcPr>
          <w:p w14:paraId="403B8B11"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Open Spaces</w:t>
            </w:r>
          </w:p>
        </w:tc>
        <w:tc>
          <w:tcPr>
            <w:tcW w:w="1276" w:type="dxa"/>
            <w:gridSpan w:val="2"/>
            <w:shd w:val="clear" w:color="auto" w:fill="auto"/>
            <w:vAlign w:val="center"/>
          </w:tcPr>
          <w:p w14:paraId="4752D06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4F121FB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556911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901519D" w14:textId="77777777" w:rsidTr="007F4477">
        <w:trPr>
          <w:gridAfter w:val="1"/>
          <w:wAfter w:w="566" w:type="dxa"/>
          <w:trHeight w:val="20"/>
        </w:trPr>
        <w:tc>
          <w:tcPr>
            <w:tcW w:w="5529" w:type="dxa"/>
            <w:gridSpan w:val="2"/>
            <w:shd w:val="clear" w:color="auto" w:fill="auto"/>
            <w:vAlign w:val="center"/>
          </w:tcPr>
          <w:p w14:paraId="18DE887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Other Network Structures</w:t>
            </w:r>
          </w:p>
        </w:tc>
        <w:tc>
          <w:tcPr>
            <w:tcW w:w="1276" w:type="dxa"/>
            <w:gridSpan w:val="2"/>
            <w:shd w:val="clear" w:color="auto" w:fill="auto"/>
            <w:vAlign w:val="center"/>
          </w:tcPr>
          <w:p w14:paraId="2C270A70"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70C83B2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C9270E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BC808BD" w14:textId="77777777" w:rsidTr="007F4477">
        <w:trPr>
          <w:gridAfter w:val="1"/>
          <w:wAfter w:w="566" w:type="dxa"/>
          <w:trHeight w:val="20"/>
        </w:trPr>
        <w:tc>
          <w:tcPr>
            <w:tcW w:w="5529" w:type="dxa"/>
            <w:gridSpan w:val="2"/>
            <w:shd w:val="clear" w:color="auto" w:fill="auto"/>
            <w:vAlign w:val="center"/>
          </w:tcPr>
          <w:p w14:paraId="32A4C0C3"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Pathway Centrelines</w:t>
            </w:r>
          </w:p>
        </w:tc>
        <w:tc>
          <w:tcPr>
            <w:tcW w:w="1276" w:type="dxa"/>
            <w:gridSpan w:val="2"/>
            <w:shd w:val="clear" w:color="auto" w:fill="auto"/>
            <w:vAlign w:val="center"/>
          </w:tcPr>
          <w:p w14:paraId="7583D2A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5D362EE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2B16DA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9272C74" w14:textId="77777777" w:rsidTr="007F4477">
        <w:trPr>
          <w:gridAfter w:val="1"/>
          <w:wAfter w:w="566" w:type="dxa"/>
          <w:trHeight w:val="20"/>
        </w:trPr>
        <w:tc>
          <w:tcPr>
            <w:tcW w:w="5529" w:type="dxa"/>
            <w:gridSpan w:val="2"/>
            <w:shd w:val="clear" w:color="auto" w:fill="auto"/>
            <w:vAlign w:val="center"/>
          </w:tcPr>
          <w:p w14:paraId="74042489"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Pathways</w:t>
            </w:r>
          </w:p>
        </w:tc>
        <w:tc>
          <w:tcPr>
            <w:tcW w:w="1276" w:type="dxa"/>
            <w:gridSpan w:val="2"/>
            <w:shd w:val="clear" w:color="auto" w:fill="auto"/>
            <w:vAlign w:val="center"/>
          </w:tcPr>
          <w:p w14:paraId="5DFA7F7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6DFA225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00489C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EC90B96" w14:textId="77777777" w:rsidTr="007F4477">
        <w:trPr>
          <w:gridAfter w:val="1"/>
          <w:wAfter w:w="566" w:type="dxa"/>
          <w:trHeight w:val="20"/>
        </w:trPr>
        <w:tc>
          <w:tcPr>
            <w:tcW w:w="5529" w:type="dxa"/>
            <w:gridSpan w:val="2"/>
            <w:shd w:val="clear" w:color="auto" w:fill="auto"/>
            <w:vAlign w:val="center"/>
          </w:tcPr>
          <w:p w14:paraId="2EE133B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Pavements - Road</w:t>
            </w:r>
          </w:p>
        </w:tc>
        <w:tc>
          <w:tcPr>
            <w:tcW w:w="1276" w:type="dxa"/>
            <w:gridSpan w:val="2"/>
            <w:shd w:val="clear" w:color="auto" w:fill="auto"/>
            <w:vAlign w:val="center"/>
          </w:tcPr>
          <w:p w14:paraId="1089913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08953C2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0328FF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66F0B02" w14:textId="77777777" w:rsidTr="007F4477">
        <w:trPr>
          <w:gridAfter w:val="1"/>
          <w:wAfter w:w="566" w:type="dxa"/>
          <w:trHeight w:val="20"/>
        </w:trPr>
        <w:tc>
          <w:tcPr>
            <w:tcW w:w="5529" w:type="dxa"/>
            <w:gridSpan w:val="2"/>
            <w:shd w:val="clear" w:color="auto" w:fill="auto"/>
            <w:vAlign w:val="center"/>
          </w:tcPr>
          <w:p w14:paraId="51CE36B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Piles</w:t>
            </w:r>
          </w:p>
        </w:tc>
        <w:tc>
          <w:tcPr>
            <w:tcW w:w="1276" w:type="dxa"/>
            <w:gridSpan w:val="2"/>
            <w:shd w:val="clear" w:color="auto" w:fill="auto"/>
            <w:vAlign w:val="center"/>
          </w:tcPr>
          <w:p w14:paraId="6F15A6F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2CB2B96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F7E96E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BD81FBB" w14:textId="77777777" w:rsidTr="007F4477">
        <w:trPr>
          <w:gridAfter w:val="1"/>
          <w:wAfter w:w="566" w:type="dxa"/>
          <w:trHeight w:val="20"/>
        </w:trPr>
        <w:tc>
          <w:tcPr>
            <w:tcW w:w="5529" w:type="dxa"/>
            <w:gridSpan w:val="2"/>
            <w:shd w:val="clear" w:color="auto" w:fill="auto"/>
            <w:vAlign w:val="center"/>
          </w:tcPr>
          <w:p w14:paraId="3D061A5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Pipes - Stormwater</w:t>
            </w:r>
          </w:p>
        </w:tc>
        <w:tc>
          <w:tcPr>
            <w:tcW w:w="1276" w:type="dxa"/>
            <w:gridSpan w:val="2"/>
            <w:shd w:val="clear" w:color="auto" w:fill="auto"/>
            <w:vAlign w:val="center"/>
          </w:tcPr>
          <w:p w14:paraId="2E2CD0B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08510D2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871410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09DF52B" w14:textId="77777777" w:rsidTr="007F4477">
        <w:trPr>
          <w:gridAfter w:val="1"/>
          <w:wAfter w:w="566" w:type="dxa"/>
          <w:trHeight w:val="20"/>
        </w:trPr>
        <w:tc>
          <w:tcPr>
            <w:tcW w:w="5529" w:type="dxa"/>
            <w:gridSpan w:val="2"/>
            <w:shd w:val="clear" w:color="auto" w:fill="auto"/>
            <w:vAlign w:val="center"/>
          </w:tcPr>
          <w:p w14:paraId="4D46044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Pipes – Stormwater Miscellaneous Text</w:t>
            </w:r>
          </w:p>
        </w:tc>
        <w:tc>
          <w:tcPr>
            <w:tcW w:w="1276" w:type="dxa"/>
            <w:gridSpan w:val="2"/>
            <w:shd w:val="clear" w:color="auto" w:fill="auto"/>
            <w:vAlign w:val="center"/>
          </w:tcPr>
          <w:p w14:paraId="121EEC3E"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4759AED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69516F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492C9DD" w14:textId="77777777" w:rsidTr="007F4477">
        <w:trPr>
          <w:gridAfter w:val="1"/>
          <w:wAfter w:w="566" w:type="dxa"/>
          <w:trHeight w:val="20"/>
        </w:trPr>
        <w:tc>
          <w:tcPr>
            <w:tcW w:w="5529" w:type="dxa"/>
            <w:gridSpan w:val="2"/>
            <w:shd w:val="clear" w:color="auto" w:fill="auto"/>
            <w:vAlign w:val="center"/>
          </w:tcPr>
          <w:p w14:paraId="36D32F6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Pits - Stormwater for Swales</w:t>
            </w:r>
          </w:p>
        </w:tc>
        <w:tc>
          <w:tcPr>
            <w:tcW w:w="1276" w:type="dxa"/>
            <w:gridSpan w:val="2"/>
            <w:shd w:val="clear" w:color="auto" w:fill="auto"/>
            <w:vAlign w:val="center"/>
          </w:tcPr>
          <w:p w14:paraId="5ECDCEB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188035F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9A25B3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5673BB9" w14:textId="77777777" w:rsidTr="007F4477">
        <w:trPr>
          <w:gridAfter w:val="1"/>
          <w:wAfter w:w="566" w:type="dxa"/>
          <w:trHeight w:val="20"/>
        </w:trPr>
        <w:tc>
          <w:tcPr>
            <w:tcW w:w="5529" w:type="dxa"/>
            <w:gridSpan w:val="2"/>
            <w:shd w:val="clear" w:color="auto" w:fill="auto"/>
            <w:vAlign w:val="center"/>
          </w:tcPr>
          <w:p w14:paraId="7E56FE8B" w14:textId="77777777" w:rsidR="00BD707D" w:rsidRPr="007F4477" w:rsidRDefault="00BD707D" w:rsidP="00BD707D">
            <w:pPr>
              <w:rPr>
                <w:rFonts w:asciiTheme="minorHAnsi" w:hAnsiTheme="minorHAnsi" w:cstheme="minorHAnsi"/>
              </w:rPr>
            </w:pPr>
            <w:r w:rsidRPr="007F4477">
              <w:rPr>
                <w:rFonts w:asciiTheme="minorHAnsi" w:hAnsiTheme="minorHAnsi" w:cstheme="minorHAnsi"/>
              </w:rPr>
              <w:t>Platforms</w:t>
            </w:r>
          </w:p>
        </w:tc>
        <w:tc>
          <w:tcPr>
            <w:tcW w:w="1276" w:type="dxa"/>
            <w:gridSpan w:val="2"/>
            <w:shd w:val="clear" w:color="auto" w:fill="auto"/>
            <w:vAlign w:val="center"/>
          </w:tcPr>
          <w:p w14:paraId="6A7023D6" w14:textId="77777777" w:rsidR="00BD707D" w:rsidRPr="007F4477" w:rsidRDefault="00BD707D" w:rsidP="00BD707D">
            <w:pPr>
              <w:jc w:val="center"/>
              <w:rPr>
                <w:rFonts w:asciiTheme="minorHAnsi" w:hAnsiTheme="minorHAnsi" w:cstheme="minorHAnsi"/>
              </w:rPr>
            </w:pPr>
            <w:r w:rsidRPr="007F4477">
              <w:rPr>
                <w:rFonts w:asciiTheme="minorHAnsi" w:hAnsiTheme="minorHAnsi" w:cstheme="minorHAnsi"/>
              </w:rPr>
              <w:t>W</w:t>
            </w:r>
          </w:p>
        </w:tc>
        <w:tc>
          <w:tcPr>
            <w:tcW w:w="1134" w:type="dxa"/>
            <w:shd w:val="clear" w:color="auto" w:fill="auto"/>
            <w:vAlign w:val="center"/>
          </w:tcPr>
          <w:p w14:paraId="6B1BC6FE" w14:textId="77777777" w:rsidR="00BD707D" w:rsidRPr="007F4477" w:rsidRDefault="00BD707D" w:rsidP="00BD707D">
            <w:pPr>
              <w:jc w:val="center"/>
              <w:rPr>
                <w:rFonts w:asciiTheme="minorHAnsi" w:hAnsiTheme="minorHAnsi" w:cstheme="minorHAnsi"/>
                <w:sz w:val="32"/>
                <w:szCs w:val="32"/>
              </w:rPr>
            </w:pPr>
            <w:r w:rsidRPr="007F4477">
              <w:rPr>
                <w:rFonts w:asciiTheme="minorHAnsi" w:hAnsiTheme="minorHAnsi" w:cstheme="minorHAnsi"/>
                <w:sz w:val="32"/>
                <w:szCs w:val="32"/>
              </w:rPr>
              <w:t>□</w:t>
            </w:r>
          </w:p>
        </w:tc>
        <w:tc>
          <w:tcPr>
            <w:tcW w:w="1275" w:type="dxa"/>
            <w:shd w:val="clear" w:color="auto" w:fill="auto"/>
            <w:vAlign w:val="center"/>
          </w:tcPr>
          <w:p w14:paraId="23AE00F3" w14:textId="77777777" w:rsidR="00BD707D" w:rsidRPr="00BD707D" w:rsidRDefault="00BD707D" w:rsidP="00BD707D">
            <w:pPr>
              <w:jc w:val="center"/>
              <w:rPr>
                <w:rFonts w:asciiTheme="minorHAnsi" w:hAnsiTheme="minorHAnsi" w:cstheme="minorHAnsi"/>
                <w:sz w:val="32"/>
                <w:szCs w:val="32"/>
              </w:rPr>
            </w:pPr>
            <w:r w:rsidRPr="007F4477">
              <w:rPr>
                <w:rFonts w:asciiTheme="minorHAnsi" w:hAnsiTheme="minorHAnsi" w:cstheme="minorHAnsi"/>
                <w:sz w:val="32"/>
                <w:szCs w:val="32"/>
              </w:rPr>
              <w:t>□</w:t>
            </w:r>
          </w:p>
        </w:tc>
      </w:tr>
      <w:tr w:rsidR="00BD707D" w:rsidRPr="00BD707D" w14:paraId="51A2C742" w14:textId="77777777" w:rsidTr="007F4477">
        <w:trPr>
          <w:gridAfter w:val="1"/>
          <w:wAfter w:w="566" w:type="dxa"/>
          <w:trHeight w:val="20"/>
        </w:trPr>
        <w:tc>
          <w:tcPr>
            <w:tcW w:w="5529" w:type="dxa"/>
            <w:gridSpan w:val="2"/>
            <w:shd w:val="clear" w:color="auto" w:fill="auto"/>
            <w:vAlign w:val="center"/>
          </w:tcPr>
          <w:p w14:paraId="446B130E"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Playground and Exercise Equipment</w:t>
            </w:r>
          </w:p>
        </w:tc>
        <w:tc>
          <w:tcPr>
            <w:tcW w:w="1276" w:type="dxa"/>
            <w:gridSpan w:val="2"/>
            <w:shd w:val="clear" w:color="auto" w:fill="auto"/>
            <w:vAlign w:val="center"/>
          </w:tcPr>
          <w:p w14:paraId="5AC6DAA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19BFE97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26CC3D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0CE46FA" w14:textId="77777777" w:rsidTr="007F4477">
        <w:trPr>
          <w:gridAfter w:val="1"/>
          <w:wAfter w:w="566" w:type="dxa"/>
          <w:trHeight w:val="20"/>
        </w:trPr>
        <w:tc>
          <w:tcPr>
            <w:tcW w:w="5529" w:type="dxa"/>
            <w:gridSpan w:val="2"/>
            <w:shd w:val="clear" w:color="auto" w:fill="auto"/>
            <w:vAlign w:val="center"/>
          </w:tcPr>
          <w:p w14:paraId="6CC2FE06"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lastRenderedPageBreak/>
              <w:t>Playgrounds</w:t>
            </w:r>
          </w:p>
        </w:tc>
        <w:tc>
          <w:tcPr>
            <w:tcW w:w="1276" w:type="dxa"/>
            <w:gridSpan w:val="2"/>
            <w:shd w:val="clear" w:color="auto" w:fill="auto"/>
            <w:vAlign w:val="center"/>
          </w:tcPr>
          <w:p w14:paraId="0F981E3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59CC35D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A3B523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7CD101E" w14:textId="77777777" w:rsidTr="007F4477">
        <w:trPr>
          <w:gridAfter w:val="1"/>
          <w:wAfter w:w="566" w:type="dxa"/>
          <w:trHeight w:val="20"/>
        </w:trPr>
        <w:tc>
          <w:tcPr>
            <w:tcW w:w="5529" w:type="dxa"/>
            <w:gridSpan w:val="2"/>
            <w:shd w:val="clear" w:color="auto" w:fill="auto"/>
            <w:vAlign w:val="center"/>
          </w:tcPr>
          <w:p w14:paraId="2485985F"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Playing Fields</w:t>
            </w:r>
          </w:p>
        </w:tc>
        <w:tc>
          <w:tcPr>
            <w:tcW w:w="1276" w:type="dxa"/>
            <w:gridSpan w:val="2"/>
            <w:shd w:val="clear" w:color="auto" w:fill="auto"/>
            <w:vAlign w:val="center"/>
          </w:tcPr>
          <w:p w14:paraId="34334D2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2F23A67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5B4E54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9E97E22" w14:textId="77777777" w:rsidTr="007F4477">
        <w:trPr>
          <w:gridAfter w:val="1"/>
          <w:wAfter w:w="566" w:type="dxa"/>
          <w:trHeight w:val="20"/>
        </w:trPr>
        <w:tc>
          <w:tcPr>
            <w:tcW w:w="5529" w:type="dxa"/>
            <w:gridSpan w:val="2"/>
            <w:shd w:val="clear" w:color="auto" w:fill="auto"/>
            <w:vAlign w:val="center"/>
          </w:tcPr>
          <w:p w14:paraId="60F00645"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Plumbing Equipment</w:t>
            </w:r>
          </w:p>
        </w:tc>
        <w:tc>
          <w:tcPr>
            <w:tcW w:w="1276" w:type="dxa"/>
            <w:gridSpan w:val="2"/>
            <w:shd w:val="clear" w:color="auto" w:fill="auto"/>
            <w:vAlign w:val="center"/>
          </w:tcPr>
          <w:p w14:paraId="732D67D2"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2FF4CC9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D58921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71F9A35" w14:textId="77777777" w:rsidTr="007F4477">
        <w:trPr>
          <w:gridAfter w:val="1"/>
          <w:wAfter w:w="566" w:type="dxa"/>
          <w:trHeight w:val="20"/>
        </w:trPr>
        <w:tc>
          <w:tcPr>
            <w:tcW w:w="5529" w:type="dxa"/>
            <w:gridSpan w:val="2"/>
            <w:shd w:val="clear" w:color="auto" w:fill="auto"/>
            <w:vAlign w:val="center"/>
          </w:tcPr>
          <w:p w14:paraId="7D98A8E7"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 xml:space="preserve">Plumbing Lines </w:t>
            </w:r>
          </w:p>
        </w:tc>
        <w:tc>
          <w:tcPr>
            <w:tcW w:w="1276" w:type="dxa"/>
            <w:gridSpan w:val="2"/>
            <w:shd w:val="clear" w:color="auto" w:fill="auto"/>
            <w:vAlign w:val="center"/>
          </w:tcPr>
          <w:p w14:paraId="64949BD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342BF6C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5A7F2F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9E0C58A" w14:textId="77777777" w:rsidTr="007F4477">
        <w:trPr>
          <w:gridAfter w:val="1"/>
          <w:wAfter w:w="566" w:type="dxa"/>
          <w:trHeight w:val="20"/>
        </w:trPr>
        <w:tc>
          <w:tcPr>
            <w:tcW w:w="5529" w:type="dxa"/>
            <w:gridSpan w:val="2"/>
            <w:shd w:val="clear" w:color="auto" w:fill="auto"/>
            <w:vAlign w:val="center"/>
          </w:tcPr>
          <w:p w14:paraId="426BC5DC" w14:textId="238660AC" w:rsidR="00BD707D" w:rsidRPr="00BD707D" w:rsidRDefault="00BD707D" w:rsidP="00BD707D">
            <w:pPr>
              <w:rPr>
                <w:rFonts w:asciiTheme="minorHAnsi" w:hAnsiTheme="minorHAnsi" w:cstheme="minorHAnsi"/>
              </w:rPr>
            </w:pPr>
            <w:r w:rsidRPr="00BD707D">
              <w:rPr>
                <w:rFonts w:asciiTheme="minorHAnsi" w:hAnsiTheme="minorHAnsi" w:cstheme="minorHAnsi"/>
              </w:rPr>
              <w:t>Poles</w:t>
            </w:r>
          </w:p>
        </w:tc>
        <w:tc>
          <w:tcPr>
            <w:tcW w:w="1276" w:type="dxa"/>
            <w:gridSpan w:val="2"/>
            <w:shd w:val="clear" w:color="auto" w:fill="auto"/>
            <w:vAlign w:val="center"/>
          </w:tcPr>
          <w:p w14:paraId="3B926443" w14:textId="0C41720E" w:rsidR="00BD707D" w:rsidRPr="00BD707D" w:rsidRDefault="007F4477" w:rsidP="00BD707D">
            <w:pPr>
              <w:jc w:val="center"/>
              <w:rPr>
                <w:rFonts w:asciiTheme="minorHAnsi" w:hAnsiTheme="minorHAnsi" w:cstheme="minorHAnsi"/>
              </w:rPr>
            </w:pPr>
            <w:r>
              <w:rPr>
                <w:rFonts w:asciiTheme="minorHAnsi" w:hAnsiTheme="minorHAnsi" w:cstheme="minorHAnsi"/>
              </w:rPr>
              <w:t>O</w:t>
            </w:r>
          </w:p>
        </w:tc>
        <w:tc>
          <w:tcPr>
            <w:tcW w:w="1134" w:type="dxa"/>
            <w:shd w:val="clear" w:color="auto" w:fill="auto"/>
            <w:vAlign w:val="center"/>
          </w:tcPr>
          <w:p w14:paraId="7A1D21E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AAB54C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AE29FED" w14:textId="77777777" w:rsidTr="007F4477">
        <w:trPr>
          <w:gridAfter w:val="1"/>
          <w:wAfter w:w="566" w:type="dxa"/>
          <w:trHeight w:val="20"/>
        </w:trPr>
        <w:tc>
          <w:tcPr>
            <w:tcW w:w="5529" w:type="dxa"/>
            <w:gridSpan w:val="2"/>
            <w:shd w:val="clear" w:color="auto" w:fill="auto"/>
            <w:vAlign w:val="center"/>
          </w:tcPr>
          <w:p w14:paraId="2F07182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Ponds (like Basins see OSDS Area)</w:t>
            </w:r>
          </w:p>
        </w:tc>
        <w:tc>
          <w:tcPr>
            <w:tcW w:w="1276" w:type="dxa"/>
            <w:gridSpan w:val="2"/>
            <w:shd w:val="clear" w:color="auto" w:fill="auto"/>
            <w:vAlign w:val="center"/>
          </w:tcPr>
          <w:p w14:paraId="3E363B8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41977095"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9C6CE3B"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0F6A9508" w14:textId="77777777" w:rsidTr="007F4477">
        <w:trPr>
          <w:gridAfter w:val="1"/>
          <w:wAfter w:w="566" w:type="dxa"/>
          <w:trHeight w:val="20"/>
        </w:trPr>
        <w:tc>
          <w:tcPr>
            <w:tcW w:w="5529" w:type="dxa"/>
            <w:gridSpan w:val="2"/>
            <w:shd w:val="clear" w:color="auto" w:fill="auto"/>
            <w:vAlign w:val="center"/>
          </w:tcPr>
          <w:p w14:paraId="331E0F8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Pram Ramps (see Pathways) </w:t>
            </w:r>
          </w:p>
        </w:tc>
        <w:tc>
          <w:tcPr>
            <w:tcW w:w="1276" w:type="dxa"/>
            <w:gridSpan w:val="2"/>
            <w:shd w:val="clear" w:color="auto" w:fill="auto"/>
            <w:vAlign w:val="center"/>
          </w:tcPr>
          <w:p w14:paraId="234786D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0A0DA2A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826B13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6819B92" w14:textId="77777777" w:rsidTr="007F4477">
        <w:trPr>
          <w:gridAfter w:val="1"/>
          <w:wAfter w:w="566" w:type="dxa"/>
          <w:trHeight w:val="20"/>
        </w:trPr>
        <w:tc>
          <w:tcPr>
            <w:tcW w:w="5529" w:type="dxa"/>
            <w:gridSpan w:val="2"/>
            <w:shd w:val="clear" w:color="auto" w:fill="FF99CC"/>
            <w:vAlign w:val="center"/>
          </w:tcPr>
          <w:p w14:paraId="06E410E7" w14:textId="6039D085"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Pressure Pipes- </w:t>
            </w:r>
            <w:r w:rsidRPr="008E7EBB">
              <w:rPr>
                <w:rFonts w:asciiTheme="minorHAnsi" w:hAnsiTheme="minorHAnsi" w:cstheme="minorHAnsi"/>
                <w:b/>
                <w:bCs/>
              </w:rPr>
              <w:t>PROPOSED FUTURE UPDATES</w:t>
            </w:r>
          </w:p>
        </w:tc>
        <w:tc>
          <w:tcPr>
            <w:tcW w:w="1276" w:type="dxa"/>
            <w:gridSpan w:val="2"/>
            <w:shd w:val="clear" w:color="auto" w:fill="FF99CC"/>
            <w:vAlign w:val="center"/>
          </w:tcPr>
          <w:p w14:paraId="76691BD9" w14:textId="41810E1E"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FF99CC"/>
            <w:vAlign w:val="center"/>
          </w:tcPr>
          <w:p w14:paraId="395E3AEF" w14:textId="7F8C6EBE"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6F07BA43" w14:textId="39A4BA50" w:rsidR="00BD707D" w:rsidRPr="00BD707D" w:rsidRDefault="00BD707D" w:rsidP="00BD707D">
            <w:pPr>
              <w:jc w:val="center"/>
              <w:rPr>
                <w:rFonts w:asciiTheme="minorHAnsi" w:hAnsiTheme="minorHAnsi" w:cs="Tahoma"/>
                <w:sz w:val="32"/>
                <w:szCs w:val="32"/>
              </w:rPr>
            </w:pPr>
          </w:p>
        </w:tc>
      </w:tr>
      <w:tr w:rsidR="00BD707D" w:rsidRPr="00BD707D" w14:paraId="73DA3EA4" w14:textId="77777777" w:rsidTr="007F4477">
        <w:trPr>
          <w:gridAfter w:val="1"/>
          <w:wAfter w:w="566" w:type="dxa"/>
          <w:trHeight w:val="20"/>
        </w:trPr>
        <w:tc>
          <w:tcPr>
            <w:tcW w:w="5529" w:type="dxa"/>
            <w:gridSpan w:val="2"/>
            <w:shd w:val="clear" w:color="auto" w:fill="auto"/>
            <w:vAlign w:val="center"/>
          </w:tcPr>
          <w:p w14:paraId="0539F401"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Pressure Pipes</w:t>
            </w:r>
          </w:p>
        </w:tc>
        <w:tc>
          <w:tcPr>
            <w:tcW w:w="1276" w:type="dxa"/>
            <w:gridSpan w:val="2"/>
            <w:shd w:val="clear" w:color="auto" w:fill="auto"/>
            <w:vAlign w:val="center"/>
          </w:tcPr>
          <w:p w14:paraId="1B52742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453FA376"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56EB9CA"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3FA12520" w14:textId="77777777" w:rsidTr="007F4477">
        <w:trPr>
          <w:gridAfter w:val="1"/>
          <w:wAfter w:w="566" w:type="dxa"/>
          <w:trHeight w:val="20"/>
        </w:trPr>
        <w:tc>
          <w:tcPr>
            <w:tcW w:w="5529" w:type="dxa"/>
            <w:gridSpan w:val="2"/>
            <w:shd w:val="clear" w:color="auto" w:fill="auto"/>
            <w:vAlign w:val="center"/>
          </w:tcPr>
          <w:p w14:paraId="16A205A1" w14:textId="77777777" w:rsidR="00BD707D" w:rsidRPr="00BD707D" w:rsidRDefault="00BD707D" w:rsidP="00BD707D">
            <w:pPr>
              <w:rPr>
                <w:rFonts w:ascii="Calibri" w:hAnsi="Calibri" w:cs="Calibri"/>
              </w:rPr>
            </w:pPr>
            <w:r w:rsidRPr="00BD707D">
              <w:rPr>
                <w:rFonts w:ascii="Calibri" w:hAnsi="Calibri" w:cs="Calibri"/>
              </w:rPr>
              <w:t>Problems with matching to existing data</w:t>
            </w:r>
          </w:p>
        </w:tc>
        <w:tc>
          <w:tcPr>
            <w:tcW w:w="1276" w:type="dxa"/>
            <w:gridSpan w:val="2"/>
            <w:shd w:val="clear" w:color="auto" w:fill="auto"/>
            <w:vAlign w:val="center"/>
          </w:tcPr>
          <w:p w14:paraId="60BEA244"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B,D,O,R,S,W</w:t>
            </w:r>
          </w:p>
        </w:tc>
        <w:tc>
          <w:tcPr>
            <w:tcW w:w="1134" w:type="dxa"/>
            <w:shd w:val="clear" w:color="auto" w:fill="auto"/>
            <w:vAlign w:val="center"/>
          </w:tcPr>
          <w:p w14:paraId="0C63EE1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0B089B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6EF9B0A" w14:textId="77777777" w:rsidTr="007F4477">
        <w:trPr>
          <w:gridAfter w:val="1"/>
          <w:wAfter w:w="566" w:type="dxa"/>
          <w:trHeight w:val="20"/>
        </w:trPr>
        <w:tc>
          <w:tcPr>
            <w:tcW w:w="5529" w:type="dxa"/>
            <w:gridSpan w:val="2"/>
            <w:shd w:val="clear" w:color="auto" w:fill="auto"/>
            <w:vAlign w:val="center"/>
          </w:tcPr>
          <w:p w14:paraId="241A1411"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Property Connections</w:t>
            </w:r>
          </w:p>
        </w:tc>
        <w:tc>
          <w:tcPr>
            <w:tcW w:w="1276" w:type="dxa"/>
            <w:gridSpan w:val="2"/>
            <w:shd w:val="clear" w:color="auto" w:fill="auto"/>
            <w:vAlign w:val="center"/>
          </w:tcPr>
          <w:p w14:paraId="1780A90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 S</w:t>
            </w:r>
          </w:p>
        </w:tc>
        <w:tc>
          <w:tcPr>
            <w:tcW w:w="1134" w:type="dxa"/>
            <w:shd w:val="clear" w:color="auto" w:fill="auto"/>
            <w:vAlign w:val="center"/>
          </w:tcPr>
          <w:p w14:paraId="3DE1CEC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AC79D7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6AE1CFB" w14:textId="77777777" w:rsidTr="007F4477">
        <w:trPr>
          <w:gridAfter w:val="1"/>
          <w:wAfter w:w="566" w:type="dxa"/>
          <w:trHeight w:val="20"/>
        </w:trPr>
        <w:tc>
          <w:tcPr>
            <w:tcW w:w="5529" w:type="dxa"/>
            <w:gridSpan w:val="2"/>
            <w:shd w:val="clear" w:color="auto" w:fill="auto"/>
            <w:vAlign w:val="center"/>
          </w:tcPr>
          <w:p w14:paraId="611BC82A"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Public Art / Memorials</w:t>
            </w:r>
          </w:p>
        </w:tc>
        <w:tc>
          <w:tcPr>
            <w:tcW w:w="1276" w:type="dxa"/>
            <w:gridSpan w:val="2"/>
            <w:shd w:val="clear" w:color="auto" w:fill="auto"/>
            <w:vAlign w:val="center"/>
          </w:tcPr>
          <w:p w14:paraId="01DAE514"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4592E05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EB6678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2DD20F1" w14:textId="77777777" w:rsidTr="007F4477">
        <w:trPr>
          <w:gridAfter w:val="1"/>
          <w:wAfter w:w="566" w:type="dxa"/>
          <w:trHeight w:val="20"/>
        </w:trPr>
        <w:tc>
          <w:tcPr>
            <w:tcW w:w="5529" w:type="dxa"/>
            <w:gridSpan w:val="2"/>
            <w:shd w:val="clear" w:color="auto" w:fill="auto"/>
            <w:vAlign w:val="center"/>
          </w:tcPr>
          <w:p w14:paraId="009A7D7D"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Public Toilets</w:t>
            </w:r>
          </w:p>
        </w:tc>
        <w:tc>
          <w:tcPr>
            <w:tcW w:w="1276" w:type="dxa"/>
            <w:gridSpan w:val="2"/>
            <w:shd w:val="clear" w:color="auto" w:fill="auto"/>
            <w:vAlign w:val="center"/>
          </w:tcPr>
          <w:p w14:paraId="41CCCFA5"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6946BF5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A28309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86D2C0E" w14:textId="77777777" w:rsidTr="007F4477">
        <w:trPr>
          <w:gridAfter w:val="1"/>
          <w:wAfter w:w="566" w:type="dxa"/>
          <w:trHeight w:val="20"/>
        </w:trPr>
        <w:tc>
          <w:tcPr>
            <w:tcW w:w="5529" w:type="dxa"/>
            <w:gridSpan w:val="2"/>
            <w:shd w:val="clear" w:color="auto" w:fill="FF99CC"/>
            <w:vAlign w:val="center"/>
          </w:tcPr>
          <w:p w14:paraId="0845A2B5" w14:textId="6554EF1B"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Pump Station Sites- </w:t>
            </w:r>
            <w:r w:rsidRPr="008E7EBB">
              <w:rPr>
                <w:rFonts w:asciiTheme="minorHAnsi" w:hAnsiTheme="minorHAnsi" w:cstheme="minorHAnsi"/>
                <w:b/>
                <w:bCs/>
              </w:rPr>
              <w:t>PROPOSED FUTURE UPDATES</w:t>
            </w:r>
          </w:p>
        </w:tc>
        <w:tc>
          <w:tcPr>
            <w:tcW w:w="1276" w:type="dxa"/>
            <w:gridSpan w:val="2"/>
            <w:shd w:val="clear" w:color="auto" w:fill="FF99CC"/>
            <w:vAlign w:val="center"/>
          </w:tcPr>
          <w:p w14:paraId="727FB57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FF99CC"/>
            <w:vAlign w:val="center"/>
          </w:tcPr>
          <w:p w14:paraId="2861B3E2" w14:textId="0552B8B8"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473E9F2C" w14:textId="49816D81" w:rsidR="00BD707D" w:rsidRPr="00BD707D" w:rsidRDefault="00BD707D" w:rsidP="00BD707D">
            <w:pPr>
              <w:jc w:val="center"/>
              <w:rPr>
                <w:rFonts w:asciiTheme="minorHAnsi" w:hAnsiTheme="minorHAnsi" w:cs="Tahoma"/>
                <w:sz w:val="32"/>
                <w:szCs w:val="32"/>
              </w:rPr>
            </w:pPr>
          </w:p>
        </w:tc>
      </w:tr>
      <w:tr w:rsidR="00BD707D" w:rsidRPr="00BD707D" w14:paraId="00F11C3E" w14:textId="77777777" w:rsidTr="007F4477">
        <w:trPr>
          <w:gridAfter w:val="1"/>
          <w:wAfter w:w="566" w:type="dxa"/>
          <w:trHeight w:val="20"/>
        </w:trPr>
        <w:tc>
          <w:tcPr>
            <w:tcW w:w="5529" w:type="dxa"/>
            <w:gridSpan w:val="2"/>
            <w:shd w:val="clear" w:color="auto" w:fill="auto"/>
            <w:vAlign w:val="center"/>
          </w:tcPr>
          <w:p w14:paraId="1F40037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Pump Station Sites</w:t>
            </w:r>
          </w:p>
        </w:tc>
        <w:tc>
          <w:tcPr>
            <w:tcW w:w="1276" w:type="dxa"/>
            <w:gridSpan w:val="2"/>
            <w:shd w:val="clear" w:color="auto" w:fill="auto"/>
            <w:vAlign w:val="center"/>
          </w:tcPr>
          <w:p w14:paraId="75D16855"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7D9C73FE"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61AE5DC"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3493B45D" w14:textId="77777777" w:rsidTr="007F4477">
        <w:trPr>
          <w:gridAfter w:val="1"/>
          <w:wAfter w:w="566" w:type="dxa"/>
          <w:trHeight w:val="20"/>
        </w:trPr>
        <w:tc>
          <w:tcPr>
            <w:tcW w:w="5529" w:type="dxa"/>
            <w:gridSpan w:val="2"/>
            <w:shd w:val="clear" w:color="auto" w:fill="FF99CC"/>
            <w:vAlign w:val="center"/>
          </w:tcPr>
          <w:p w14:paraId="3CD5189E" w14:textId="50D38133"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Pumping Stations- </w:t>
            </w:r>
            <w:r w:rsidRPr="008E7EBB">
              <w:rPr>
                <w:rFonts w:asciiTheme="minorHAnsi" w:hAnsiTheme="minorHAnsi" w:cstheme="minorHAnsi"/>
                <w:b/>
                <w:bCs/>
              </w:rPr>
              <w:t>PROPOSED FUTURE UPDATES</w:t>
            </w:r>
          </w:p>
        </w:tc>
        <w:tc>
          <w:tcPr>
            <w:tcW w:w="1276" w:type="dxa"/>
            <w:gridSpan w:val="2"/>
            <w:shd w:val="clear" w:color="auto" w:fill="FF99CC"/>
            <w:vAlign w:val="center"/>
          </w:tcPr>
          <w:p w14:paraId="561E31A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FF99CC"/>
            <w:vAlign w:val="center"/>
          </w:tcPr>
          <w:p w14:paraId="5F649BB4" w14:textId="7D8C8311"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31B62AC6" w14:textId="51852FED" w:rsidR="00BD707D" w:rsidRPr="00BD707D" w:rsidRDefault="00BD707D" w:rsidP="00BD707D">
            <w:pPr>
              <w:jc w:val="center"/>
              <w:rPr>
                <w:rFonts w:asciiTheme="minorHAnsi" w:hAnsiTheme="minorHAnsi" w:cs="Tahoma"/>
                <w:sz w:val="32"/>
                <w:szCs w:val="32"/>
              </w:rPr>
            </w:pPr>
          </w:p>
        </w:tc>
      </w:tr>
      <w:tr w:rsidR="00BD707D" w:rsidRPr="00BD707D" w14:paraId="1E50E19E" w14:textId="77777777" w:rsidTr="007F4477">
        <w:trPr>
          <w:gridAfter w:val="1"/>
          <w:wAfter w:w="566" w:type="dxa"/>
          <w:trHeight w:val="20"/>
        </w:trPr>
        <w:tc>
          <w:tcPr>
            <w:tcW w:w="5529" w:type="dxa"/>
            <w:gridSpan w:val="2"/>
            <w:shd w:val="clear" w:color="auto" w:fill="auto"/>
            <w:vAlign w:val="center"/>
          </w:tcPr>
          <w:p w14:paraId="217B23BC"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Pumping Stations</w:t>
            </w:r>
          </w:p>
        </w:tc>
        <w:tc>
          <w:tcPr>
            <w:tcW w:w="1276" w:type="dxa"/>
            <w:gridSpan w:val="2"/>
            <w:shd w:val="clear" w:color="auto" w:fill="auto"/>
            <w:vAlign w:val="center"/>
          </w:tcPr>
          <w:p w14:paraId="0C16B5D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5E4BE5EE"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0C0C4F6"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7AE52D0B" w14:textId="77777777" w:rsidTr="007F4477">
        <w:trPr>
          <w:gridAfter w:val="1"/>
          <w:wAfter w:w="566" w:type="dxa"/>
          <w:trHeight w:val="20"/>
        </w:trPr>
        <w:tc>
          <w:tcPr>
            <w:tcW w:w="5529" w:type="dxa"/>
            <w:gridSpan w:val="2"/>
            <w:shd w:val="clear" w:color="auto" w:fill="FF99CC"/>
            <w:vAlign w:val="center"/>
          </w:tcPr>
          <w:p w14:paraId="1FEC327B" w14:textId="378D7483"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Pumps- </w:t>
            </w:r>
            <w:r w:rsidRPr="008E7EBB">
              <w:rPr>
                <w:rFonts w:asciiTheme="minorHAnsi" w:hAnsiTheme="minorHAnsi" w:cstheme="minorHAnsi"/>
                <w:b/>
                <w:bCs/>
              </w:rPr>
              <w:t>PROPOSED FUTURE UPDATES</w:t>
            </w:r>
          </w:p>
        </w:tc>
        <w:tc>
          <w:tcPr>
            <w:tcW w:w="1276" w:type="dxa"/>
            <w:gridSpan w:val="2"/>
            <w:shd w:val="clear" w:color="auto" w:fill="FF99CC"/>
            <w:vAlign w:val="center"/>
          </w:tcPr>
          <w:p w14:paraId="4359687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FF99CC"/>
            <w:vAlign w:val="center"/>
          </w:tcPr>
          <w:p w14:paraId="580A21AE" w14:textId="4A1A82DA"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17BAF8BD" w14:textId="128D1991" w:rsidR="00BD707D" w:rsidRPr="00BD707D" w:rsidRDefault="00BD707D" w:rsidP="00BD707D">
            <w:pPr>
              <w:jc w:val="center"/>
              <w:rPr>
                <w:rFonts w:asciiTheme="minorHAnsi" w:hAnsiTheme="minorHAnsi" w:cs="Tahoma"/>
                <w:sz w:val="32"/>
                <w:szCs w:val="32"/>
              </w:rPr>
            </w:pPr>
          </w:p>
        </w:tc>
      </w:tr>
      <w:tr w:rsidR="00BD707D" w:rsidRPr="00BD707D" w14:paraId="0F2EE1FF" w14:textId="77777777" w:rsidTr="007F4477">
        <w:trPr>
          <w:gridAfter w:val="1"/>
          <w:wAfter w:w="566" w:type="dxa"/>
          <w:trHeight w:val="20"/>
        </w:trPr>
        <w:tc>
          <w:tcPr>
            <w:tcW w:w="5529" w:type="dxa"/>
            <w:gridSpan w:val="2"/>
            <w:shd w:val="clear" w:color="auto" w:fill="auto"/>
            <w:vAlign w:val="center"/>
          </w:tcPr>
          <w:p w14:paraId="44FDFCA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Pumps</w:t>
            </w:r>
          </w:p>
        </w:tc>
        <w:tc>
          <w:tcPr>
            <w:tcW w:w="1276" w:type="dxa"/>
            <w:gridSpan w:val="2"/>
            <w:shd w:val="clear" w:color="auto" w:fill="auto"/>
            <w:vAlign w:val="center"/>
          </w:tcPr>
          <w:p w14:paraId="5ED25DA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47606281"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7AFD297"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3B49D615" w14:textId="77777777" w:rsidTr="007F4477">
        <w:trPr>
          <w:gridAfter w:val="1"/>
          <w:wAfter w:w="566" w:type="dxa"/>
          <w:trHeight w:val="20"/>
        </w:trPr>
        <w:tc>
          <w:tcPr>
            <w:tcW w:w="5529" w:type="dxa"/>
            <w:gridSpan w:val="2"/>
            <w:shd w:val="clear" w:color="auto" w:fill="auto"/>
            <w:vAlign w:val="center"/>
          </w:tcPr>
          <w:p w14:paraId="14A09FC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Rain Gardens (see OSDS Linear)</w:t>
            </w:r>
          </w:p>
        </w:tc>
        <w:tc>
          <w:tcPr>
            <w:tcW w:w="1276" w:type="dxa"/>
            <w:gridSpan w:val="2"/>
            <w:shd w:val="clear" w:color="auto" w:fill="auto"/>
            <w:vAlign w:val="center"/>
          </w:tcPr>
          <w:p w14:paraId="711E21E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2C06A25C"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58F7360"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5DB89F66" w14:textId="77777777" w:rsidTr="007F4477">
        <w:trPr>
          <w:gridAfter w:val="1"/>
          <w:wAfter w:w="566" w:type="dxa"/>
          <w:trHeight w:val="20"/>
        </w:trPr>
        <w:tc>
          <w:tcPr>
            <w:tcW w:w="5529" w:type="dxa"/>
            <w:gridSpan w:val="2"/>
            <w:shd w:val="clear" w:color="auto" w:fill="auto"/>
            <w:vAlign w:val="center"/>
          </w:tcPr>
          <w:p w14:paraId="1AA6C3E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Recreation Reserves (see Open Space)</w:t>
            </w:r>
          </w:p>
        </w:tc>
        <w:tc>
          <w:tcPr>
            <w:tcW w:w="1276" w:type="dxa"/>
            <w:gridSpan w:val="2"/>
            <w:shd w:val="clear" w:color="auto" w:fill="auto"/>
            <w:vAlign w:val="center"/>
          </w:tcPr>
          <w:p w14:paraId="0AB6AB2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1CD07AB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4FFA06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406C928" w14:textId="77777777" w:rsidTr="007F4477">
        <w:trPr>
          <w:gridAfter w:val="1"/>
          <w:wAfter w:w="566" w:type="dxa"/>
          <w:trHeight w:val="20"/>
        </w:trPr>
        <w:tc>
          <w:tcPr>
            <w:tcW w:w="5529" w:type="dxa"/>
            <w:gridSpan w:val="2"/>
            <w:shd w:val="clear" w:color="auto" w:fill="auto"/>
            <w:vAlign w:val="center"/>
          </w:tcPr>
          <w:p w14:paraId="0EC7F70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Reservoirs</w:t>
            </w:r>
          </w:p>
        </w:tc>
        <w:tc>
          <w:tcPr>
            <w:tcW w:w="1276" w:type="dxa"/>
            <w:gridSpan w:val="2"/>
            <w:shd w:val="clear" w:color="auto" w:fill="auto"/>
            <w:vAlign w:val="center"/>
          </w:tcPr>
          <w:p w14:paraId="285D9640"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2959D7A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6B25F8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36E765C" w14:textId="77777777" w:rsidTr="007F4477">
        <w:trPr>
          <w:gridAfter w:val="1"/>
          <w:wAfter w:w="566" w:type="dxa"/>
          <w:trHeight w:val="20"/>
        </w:trPr>
        <w:tc>
          <w:tcPr>
            <w:tcW w:w="5529" w:type="dxa"/>
            <w:gridSpan w:val="2"/>
            <w:shd w:val="clear" w:color="auto" w:fill="auto"/>
            <w:vAlign w:val="center"/>
          </w:tcPr>
          <w:p w14:paraId="035FCF9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Retaining Walls</w:t>
            </w:r>
          </w:p>
        </w:tc>
        <w:tc>
          <w:tcPr>
            <w:tcW w:w="1276" w:type="dxa"/>
            <w:gridSpan w:val="2"/>
            <w:shd w:val="clear" w:color="auto" w:fill="auto"/>
            <w:vAlign w:val="center"/>
          </w:tcPr>
          <w:p w14:paraId="0DAB6EF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04CD639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672212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F96E6E3" w14:textId="77777777" w:rsidTr="007F4477">
        <w:trPr>
          <w:gridAfter w:val="1"/>
          <w:wAfter w:w="566" w:type="dxa"/>
          <w:trHeight w:val="20"/>
        </w:trPr>
        <w:tc>
          <w:tcPr>
            <w:tcW w:w="5529" w:type="dxa"/>
            <w:gridSpan w:val="2"/>
            <w:shd w:val="clear" w:color="auto" w:fill="auto"/>
            <w:vAlign w:val="center"/>
          </w:tcPr>
          <w:p w14:paraId="6FBF932B"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Road Reserves</w:t>
            </w:r>
          </w:p>
        </w:tc>
        <w:tc>
          <w:tcPr>
            <w:tcW w:w="1276" w:type="dxa"/>
            <w:gridSpan w:val="2"/>
            <w:shd w:val="clear" w:color="auto" w:fill="auto"/>
            <w:vAlign w:val="center"/>
          </w:tcPr>
          <w:p w14:paraId="237DBA4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295F1D2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0EEAE0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42C5026C" w14:textId="77777777" w:rsidTr="007F4477">
        <w:trPr>
          <w:gridAfter w:val="1"/>
          <w:wAfter w:w="566" w:type="dxa"/>
          <w:trHeight w:val="20"/>
        </w:trPr>
        <w:tc>
          <w:tcPr>
            <w:tcW w:w="5529" w:type="dxa"/>
            <w:gridSpan w:val="2"/>
            <w:shd w:val="clear" w:color="auto" w:fill="auto"/>
            <w:vAlign w:val="center"/>
          </w:tcPr>
          <w:p w14:paraId="7B24499C"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Road Safety Barriers</w:t>
            </w:r>
          </w:p>
        </w:tc>
        <w:tc>
          <w:tcPr>
            <w:tcW w:w="1276" w:type="dxa"/>
            <w:gridSpan w:val="2"/>
            <w:shd w:val="clear" w:color="auto" w:fill="auto"/>
            <w:vAlign w:val="center"/>
          </w:tcPr>
          <w:p w14:paraId="3A28D9E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4C3BA8D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7C81B1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F986392" w14:textId="77777777" w:rsidTr="007F4477">
        <w:trPr>
          <w:gridAfter w:val="1"/>
          <w:wAfter w:w="566" w:type="dxa"/>
          <w:trHeight w:val="20"/>
        </w:trPr>
        <w:tc>
          <w:tcPr>
            <w:tcW w:w="5529" w:type="dxa"/>
            <w:gridSpan w:val="2"/>
            <w:shd w:val="clear" w:color="auto" w:fill="auto"/>
            <w:vAlign w:val="center"/>
          </w:tcPr>
          <w:p w14:paraId="1AFACFBD" w14:textId="77777777" w:rsidR="00BD707D" w:rsidRPr="00BD707D" w:rsidRDefault="00BD707D" w:rsidP="00BD707D">
            <w:pPr>
              <w:rPr>
                <w:rFonts w:asciiTheme="minorHAnsi" w:hAnsiTheme="minorHAnsi" w:cstheme="minorHAnsi"/>
              </w:rPr>
            </w:pPr>
            <w:r w:rsidRPr="00BD707D" w:rsidDel="00C94A9C">
              <w:rPr>
                <w:rFonts w:asciiTheme="minorHAnsi" w:hAnsiTheme="minorHAnsi" w:cstheme="minorHAnsi"/>
              </w:rPr>
              <w:t>Seal</w:t>
            </w:r>
            <w:r w:rsidRPr="00BD707D">
              <w:rPr>
                <w:rFonts w:asciiTheme="minorHAnsi" w:hAnsiTheme="minorHAnsi" w:cstheme="minorHAnsi"/>
              </w:rPr>
              <w:t>s</w:t>
            </w:r>
            <w:r w:rsidRPr="00BD707D" w:rsidDel="00C94A9C">
              <w:rPr>
                <w:rFonts w:asciiTheme="minorHAnsi" w:hAnsiTheme="minorHAnsi" w:cstheme="minorHAnsi"/>
              </w:rPr>
              <w:t xml:space="preserve"> / Surface</w:t>
            </w:r>
            <w:r w:rsidRPr="00BD707D">
              <w:rPr>
                <w:rFonts w:asciiTheme="minorHAnsi" w:hAnsiTheme="minorHAnsi" w:cstheme="minorHAnsi"/>
              </w:rPr>
              <w:t>s</w:t>
            </w:r>
            <w:r w:rsidRPr="00BD707D" w:rsidDel="00C94A9C">
              <w:rPr>
                <w:rFonts w:asciiTheme="minorHAnsi" w:hAnsiTheme="minorHAnsi" w:cstheme="minorHAnsi"/>
              </w:rPr>
              <w:t xml:space="preserve"> </w:t>
            </w:r>
            <w:r w:rsidRPr="00BD707D">
              <w:rPr>
                <w:rFonts w:asciiTheme="minorHAnsi" w:hAnsiTheme="minorHAnsi" w:cstheme="minorHAnsi"/>
              </w:rPr>
              <w:t>–</w:t>
            </w:r>
            <w:r w:rsidRPr="00BD707D" w:rsidDel="00C94A9C">
              <w:rPr>
                <w:rFonts w:asciiTheme="minorHAnsi" w:hAnsiTheme="minorHAnsi" w:cstheme="minorHAnsi"/>
              </w:rPr>
              <w:t xml:space="preserve"> Road</w:t>
            </w:r>
            <w:r w:rsidRPr="00BD707D">
              <w:rPr>
                <w:rFonts w:asciiTheme="minorHAnsi" w:hAnsiTheme="minorHAnsi" w:cstheme="minorHAnsi"/>
              </w:rPr>
              <w:t xml:space="preserve"> Surface (Sea)l</w:t>
            </w:r>
          </w:p>
        </w:tc>
        <w:tc>
          <w:tcPr>
            <w:tcW w:w="1276" w:type="dxa"/>
            <w:gridSpan w:val="2"/>
            <w:shd w:val="clear" w:color="auto" w:fill="auto"/>
            <w:vAlign w:val="center"/>
          </w:tcPr>
          <w:p w14:paraId="23004BB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5D65A55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F83D53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58DD94C" w14:textId="77777777" w:rsidTr="007F4477">
        <w:trPr>
          <w:gridAfter w:val="1"/>
          <w:wAfter w:w="566" w:type="dxa"/>
          <w:trHeight w:val="20"/>
        </w:trPr>
        <w:tc>
          <w:tcPr>
            <w:tcW w:w="5529" w:type="dxa"/>
            <w:gridSpan w:val="2"/>
            <w:shd w:val="clear" w:color="auto" w:fill="auto"/>
            <w:vAlign w:val="center"/>
          </w:tcPr>
          <w:p w14:paraId="3430ACC9"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Security Equipment</w:t>
            </w:r>
          </w:p>
        </w:tc>
        <w:tc>
          <w:tcPr>
            <w:tcW w:w="1276" w:type="dxa"/>
            <w:gridSpan w:val="2"/>
            <w:shd w:val="clear" w:color="auto" w:fill="auto"/>
            <w:vAlign w:val="center"/>
          </w:tcPr>
          <w:p w14:paraId="4A615F34"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148E32F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E462F3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38B7736" w14:textId="77777777" w:rsidTr="007F4477">
        <w:trPr>
          <w:gridAfter w:val="1"/>
          <w:wAfter w:w="566" w:type="dxa"/>
          <w:trHeight w:val="20"/>
        </w:trPr>
        <w:tc>
          <w:tcPr>
            <w:tcW w:w="5529" w:type="dxa"/>
            <w:gridSpan w:val="2"/>
            <w:shd w:val="clear" w:color="auto" w:fill="auto"/>
            <w:vAlign w:val="center"/>
          </w:tcPr>
          <w:p w14:paraId="3DD618AB"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Services (Linear)</w:t>
            </w:r>
          </w:p>
        </w:tc>
        <w:tc>
          <w:tcPr>
            <w:tcW w:w="1276" w:type="dxa"/>
            <w:gridSpan w:val="2"/>
            <w:shd w:val="clear" w:color="auto" w:fill="auto"/>
            <w:vAlign w:val="center"/>
          </w:tcPr>
          <w:p w14:paraId="597D2CB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3229451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44C70A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44F9906" w14:textId="77777777" w:rsidTr="007F4477">
        <w:trPr>
          <w:gridAfter w:val="1"/>
          <w:wAfter w:w="566" w:type="dxa"/>
          <w:trHeight w:val="20"/>
        </w:trPr>
        <w:tc>
          <w:tcPr>
            <w:tcW w:w="5529" w:type="dxa"/>
            <w:gridSpan w:val="2"/>
            <w:shd w:val="clear" w:color="auto" w:fill="auto"/>
            <w:vAlign w:val="center"/>
          </w:tcPr>
          <w:p w14:paraId="08692EDC"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Services (Point)</w:t>
            </w:r>
          </w:p>
        </w:tc>
        <w:tc>
          <w:tcPr>
            <w:tcW w:w="1276" w:type="dxa"/>
            <w:gridSpan w:val="2"/>
            <w:shd w:val="clear" w:color="auto" w:fill="auto"/>
            <w:vAlign w:val="center"/>
          </w:tcPr>
          <w:p w14:paraId="4637520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O</w:t>
            </w:r>
          </w:p>
        </w:tc>
        <w:tc>
          <w:tcPr>
            <w:tcW w:w="1134" w:type="dxa"/>
            <w:shd w:val="clear" w:color="auto" w:fill="auto"/>
            <w:vAlign w:val="center"/>
          </w:tcPr>
          <w:p w14:paraId="5353123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4EF886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51F1106" w14:textId="77777777" w:rsidTr="007F4477">
        <w:trPr>
          <w:gridAfter w:val="1"/>
          <w:wAfter w:w="566" w:type="dxa"/>
          <w:trHeight w:val="20"/>
        </w:trPr>
        <w:tc>
          <w:tcPr>
            <w:tcW w:w="5529" w:type="dxa"/>
            <w:gridSpan w:val="2"/>
            <w:shd w:val="clear" w:color="auto" w:fill="auto"/>
            <w:vAlign w:val="center"/>
          </w:tcPr>
          <w:p w14:paraId="5CAE6653"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Sewer Fittings</w:t>
            </w:r>
          </w:p>
        </w:tc>
        <w:tc>
          <w:tcPr>
            <w:tcW w:w="1276" w:type="dxa"/>
            <w:gridSpan w:val="2"/>
            <w:shd w:val="clear" w:color="auto" w:fill="auto"/>
            <w:vAlign w:val="center"/>
          </w:tcPr>
          <w:p w14:paraId="2998749E"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58BE8B8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0FC2B8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50551F0" w14:textId="77777777" w:rsidTr="007F4477">
        <w:trPr>
          <w:gridAfter w:val="1"/>
          <w:wAfter w:w="566" w:type="dxa"/>
          <w:trHeight w:val="20"/>
        </w:trPr>
        <w:tc>
          <w:tcPr>
            <w:tcW w:w="5529" w:type="dxa"/>
            <w:gridSpan w:val="2"/>
            <w:shd w:val="clear" w:color="auto" w:fill="auto"/>
            <w:vAlign w:val="center"/>
          </w:tcPr>
          <w:p w14:paraId="13DCB60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Sewer Pumps</w:t>
            </w:r>
          </w:p>
        </w:tc>
        <w:tc>
          <w:tcPr>
            <w:tcW w:w="1276" w:type="dxa"/>
            <w:gridSpan w:val="2"/>
            <w:shd w:val="clear" w:color="auto" w:fill="auto"/>
            <w:vAlign w:val="center"/>
          </w:tcPr>
          <w:p w14:paraId="153FC96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4B1EBB0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4FACFD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41C9A89" w14:textId="77777777" w:rsidTr="007F4477">
        <w:trPr>
          <w:gridAfter w:val="1"/>
          <w:wAfter w:w="566" w:type="dxa"/>
          <w:trHeight w:val="20"/>
        </w:trPr>
        <w:tc>
          <w:tcPr>
            <w:tcW w:w="5529" w:type="dxa"/>
            <w:gridSpan w:val="2"/>
            <w:shd w:val="clear" w:color="auto" w:fill="auto"/>
            <w:vAlign w:val="center"/>
          </w:tcPr>
          <w:p w14:paraId="48253961"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lastRenderedPageBreak/>
              <w:t>Sewer Pumping Stations</w:t>
            </w:r>
          </w:p>
        </w:tc>
        <w:tc>
          <w:tcPr>
            <w:tcW w:w="1276" w:type="dxa"/>
            <w:gridSpan w:val="2"/>
            <w:shd w:val="clear" w:color="auto" w:fill="auto"/>
            <w:vAlign w:val="center"/>
          </w:tcPr>
          <w:p w14:paraId="57172C3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2F08C62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EA67D29"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B16F7DC" w14:textId="77777777" w:rsidTr="007F4477">
        <w:trPr>
          <w:gridAfter w:val="1"/>
          <w:wAfter w:w="566" w:type="dxa"/>
          <w:trHeight w:val="20"/>
        </w:trPr>
        <w:tc>
          <w:tcPr>
            <w:tcW w:w="5529" w:type="dxa"/>
            <w:gridSpan w:val="2"/>
            <w:shd w:val="clear" w:color="auto" w:fill="auto"/>
            <w:vAlign w:val="center"/>
          </w:tcPr>
          <w:p w14:paraId="6861515C"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Sewer Rising Mains / Pressure Mains</w:t>
            </w:r>
          </w:p>
        </w:tc>
        <w:tc>
          <w:tcPr>
            <w:tcW w:w="1276" w:type="dxa"/>
            <w:gridSpan w:val="2"/>
            <w:shd w:val="clear" w:color="auto" w:fill="auto"/>
            <w:vAlign w:val="center"/>
          </w:tcPr>
          <w:p w14:paraId="787B1D3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261CF5A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00857A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F4F91E4" w14:textId="77777777" w:rsidTr="007F4477">
        <w:trPr>
          <w:gridAfter w:val="1"/>
          <w:wAfter w:w="566" w:type="dxa"/>
          <w:trHeight w:val="20"/>
        </w:trPr>
        <w:tc>
          <w:tcPr>
            <w:tcW w:w="5529" w:type="dxa"/>
            <w:gridSpan w:val="2"/>
            <w:shd w:val="clear" w:color="auto" w:fill="auto"/>
            <w:vAlign w:val="center"/>
          </w:tcPr>
          <w:p w14:paraId="5B2F7F1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Sewer Valves</w:t>
            </w:r>
          </w:p>
        </w:tc>
        <w:tc>
          <w:tcPr>
            <w:tcW w:w="1276" w:type="dxa"/>
            <w:gridSpan w:val="2"/>
            <w:shd w:val="clear" w:color="auto" w:fill="auto"/>
            <w:vAlign w:val="center"/>
          </w:tcPr>
          <w:p w14:paraId="482CBE0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w:t>
            </w:r>
          </w:p>
        </w:tc>
        <w:tc>
          <w:tcPr>
            <w:tcW w:w="1134" w:type="dxa"/>
            <w:shd w:val="clear" w:color="auto" w:fill="auto"/>
            <w:vAlign w:val="center"/>
          </w:tcPr>
          <w:p w14:paraId="7783C0E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48B4E8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C13FF2F" w14:textId="77777777" w:rsidTr="007F4477">
        <w:trPr>
          <w:gridAfter w:val="1"/>
          <w:wAfter w:w="566" w:type="dxa"/>
          <w:trHeight w:val="20"/>
        </w:trPr>
        <w:tc>
          <w:tcPr>
            <w:tcW w:w="5529" w:type="dxa"/>
            <w:gridSpan w:val="2"/>
            <w:shd w:val="clear" w:color="auto" w:fill="auto"/>
            <w:vAlign w:val="center"/>
          </w:tcPr>
          <w:p w14:paraId="6A9CA84D"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Shelters</w:t>
            </w:r>
          </w:p>
        </w:tc>
        <w:tc>
          <w:tcPr>
            <w:tcW w:w="1276" w:type="dxa"/>
            <w:gridSpan w:val="2"/>
            <w:shd w:val="clear" w:color="auto" w:fill="auto"/>
            <w:vAlign w:val="center"/>
          </w:tcPr>
          <w:p w14:paraId="16F16EF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473A96C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DB8229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964C5BF" w14:textId="77777777" w:rsidTr="007F4477">
        <w:trPr>
          <w:gridAfter w:val="1"/>
          <w:wAfter w:w="566" w:type="dxa"/>
          <w:trHeight w:val="20"/>
        </w:trPr>
        <w:tc>
          <w:tcPr>
            <w:tcW w:w="5529" w:type="dxa"/>
            <w:gridSpan w:val="2"/>
            <w:shd w:val="clear" w:color="auto" w:fill="auto"/>
            <w:vAlign w:val="center"/>
          </w:tcPr>
          <w:p w14:paraId="76315901" w14:textId="77777777" w:rsidR="00BD707D" w:rsidRPr="00BD707D" w:rsidDel="00382ECA" w:rsidRDefault="00BD707D" w:rsidP="00BD707D">
            <w:pPr>
              <w:rPr>
                <w:rFonts w:asciiTheme="minorHAnsi" w:hAnsiTheme="minorHAnsi" w:cstheme="minorHAnsi"/>
              </w:rPr>
            </w:pPr>
            <w:r w:rsidRPr="00BD707D">
              <w:rPr>
                <w:rFonts w:asciiTheme="minorHAnsi" w:hAnsiTheme="minorHAnsi" w:cstheme="minorHAnsi"/>
              </w:rPr>
              <w:t>Signs</w:t>
            </w:r>
          </w:p>
        </w:tc>
        <w:tc>
          <w:tcPr>
            <w:tcW w:w="1276" w:type="dxa"/>
            <w:gridSpan w:val="2"/>
            <w:shd w:val="clear" w:color="auto" w:fill="auto"/>
            <w:vAlign w:val="center"/>
          </w:tcPr>
          <w:p w14:paraId="5E307EA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 R</w:t>
            </w:r>
          </w:p>
        </w:tc>
        <w:tc>
          <w:tcPr>
            <w:tcW w:w="1134" w:type="dxa"/>
            <w:shd w:val="clear" w:color="auto" w:fill="auto"/>
            <w:vAlign w:val="center"/>
          </w:tcPr>
          <w:p w14:paraId="0577160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495943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E14A053" w14:textId="77777777" w:rsidTr="007F4477">
        <w:trPr>
          <w:gridAfter w:val="1"/>
          <w:wAfter w:w="566" w:type="dxa"/>
          <w:trHeight w:val="20"/>
        </w:trPr>
        <w:tc>
          <w:tcPr>
            <w:tcW w:w="5529" w:type="dxa"/>
            <w:gridSpan w:val="2"/>
            <w:shd w:val="clear" w:color="auto" w:fill="auto"/>
            <w:vAlign w:val="center"/>
          </w:tcPr>
          <w:p w14:paraId="6A03053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Stairs</w:t>
            </w:r>
          </w:p>
        </w:tc>
        <w:tc>
          <w:tcPr>
            <w:tcW w:w="1276" w:type="dxa"/>
            <w:gridSpan w:val="2"/>
            <w:shd w:val="clear" w:color="auto" w:fill="auto"/>
            <w:vAlign w:val="center"/>
          </w:tcPr>
          <w:p w14:paraId="10EB8D6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379CAFBD"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10EC127"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54B6F93C" w14:textId="77777777" w:rsidTr="007F4477">
        <w:trPr>
          <w:gridAfter w:val="1"/>
          <w:wAfter w:w="566" w:type="dxa"/>
          <w:trHeight w:val="20"/>
        </w:trPr>
        <w:tc>
          <w:tcPr>
            <w:tcW w:w="5529" w:type="dxa"/>
            <w:gridSpan w:val="2"/>
            <w:shd w:val="clear" w:color="auto" w:fill="auto"/>
            <w:vAlign w:val="center"/>
          </w:tcPr>
          <w:p w14:paraId="785781F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Stairwells (part of Conveyance System)</w:t>
            </w:r>
          </w:p>
        </w:tc>
        <w:tc>
          <w:tcPr>
            <w:tcW w:w="1276" w:type="dxa"/>
            <w:gridSpan w:val="2"/>
            <w:shd w:val="clear" w:color="auto" w:fill="auto"/>
            <w:vAlign w:val="center"/>
          </w:tcPr>
          <w:p w14:paraId="5021DDA3"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3E40884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CB8483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85210A1" w14:textId="77777777" w:rsidTr="007F4477">
        <w:trPr>
          <w:gridAfter w:val="1"/>
          <w:wAfter w:w="566" w:type="dxa"/>
          <w:trHeight w:val="20"/>
        </w:trPr>
        <w:tc>
          <w:tcPr>
            <w:tcW w:w="5529" w:type="dxa"/>
            <w:gridSpan w:val="2"/>
            <w:shd w:val="clear" w:color="auto" w:fill="auto"/>
            <w:vAlign w:val="center"/>
          </w:tcPr>
          <w:p w14:paraId="0A8466C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Steps (see Pathway)</w:t>
            </w:r>
          </w:p>
        </w:tc>
        <w:tc>
          <w:tcPr>
            <w:tcW w:w="1276" w:type="dxa"/>
            <w:gridSpan w:val="2"/>
            <w:shd w:val="clear" w:color="auto" w:fill="auto"/>
            <w:vAlign w:val="center"/>
          </w:tcPr>
          <w:p w14:paraId="14680DC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76E46BB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404698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7CBF6FC" w14:textId="77777777" w:rsidTr="007F4477">
        <w:trPr>
          <w:gridAfter w:val="1"/>
          <w:wAfter w:w="566" w:type="dxa"/>
          <w:trHeight w:val="20"/>
        </w:trPr>
        <w:tc>
          <w:tcPr>
            <w:tcW w:w="5529" w:type="dxa"/>
            <w:gridSpan w:val="2"/>
            <w:shd w:val="clear" w:color="auto" w:fill="FF99CC"/>
            <w:vAlign w:val="center"/>
          </w:tcPr>
          <w:p w14:paraId="6F54B21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Stormwater Fittings - </w:t>
            </w:r>
            <w:r w:rsidRPr="008E7EBB">
              <w:rPr>
                <w:rFonts w:asciiTheme="minorHAnsi" w:hAnsiTheme="minorHAnsi" w:cstheme="minorHAnsi"/>
                <w:b/>
                <w:bCs/>
              </w:rPr>
              <w:t>PROPOSED FUTURE UPDATES</w:t>
            </w:r>
          </w:p>
        </w:tc>
        <w:tc>
          <w:tcPr>
            <w:tcW w:w="1276" w:type="dxa"/>
            <w:gridSpan w:val="2"/>
            <w:shd w:val="clear" w:color="auto" w:fill="FF99CC"/>
            <w:vAlign w:val="center"/>
          </w:tcPr>
          <w:p w14:paraId="1F4253F6"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FF99CC"/>
            <w:vAlign w:val="center"/>
          </w:tcPr>
          <w:p w14:paraId="4E9BD238" w14:textId="6A5F9236"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4ADC7D9E" w14:textId="24519F78" w:rsidR="00BD707D" w:rsidRPr="00BD707D" w:rsidRDefault="00BD707D" w:rsidP="00BD707D">
            <w:pPr>
              <w:jc w:val="center"/>
              <w:rPr>
                <w:rFonts w:asciiTheme="minorHAnsi" w:hAnsiTheme="minorHAnsi" w:cs="Tahoma"/>
                <w:sz w:val="32"/>
                <w:szCs w:val="32"/>
              </w:rPr>
            </w:pPr>
          </w:p>
        </w:tc>
      </w:tr>
      <w:tr w:rsidR="00BD707D" w:rsidRPr="00BD707D" w14:paraId="13FFAF0F" w14:textId="77777777" w:rsidTr="007F4477">
        <w:trPr>
          <w:gridAfter w:val="1"/>
          <w:wAfter w:w="566" w:type="dxa"/>
          <w:trHeight w:val="20"/>
        </w:trPr>
        <w:tc>
          <w:tcPr>
            <w:tcW w:w="5529" w:type="dxa"/>
            <w:gridSpan w:val="2"/>
            <w:shd w:val="clear" w:color="auto" w:fill="FF99CC"/>
            <w:vAlign w:val="center"/>
          </w:tcPr>
          <w:p w14:paraId="36CEDA32"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Stormwater Pumps - </w:t>
            </w:r>
            <w:r w:rsidRPr="008E7EBB">
              <w:rPr>
                <w:rFonts w:asciiTheme="minorHAnsi" w:hAnsiTheme="minorHAnsi" w:cstheme="minorHAnsi"/>
                <w:b/>
                <w:bCs/>
              </w:rPr>
              <w:t>PROPOSED FUTURE UPDATES</w:t>
            </w:r>
          </w:p>
        </w:tc>
        <w:tc>
          <w:tcPr>
            <w:tcW w:w="1276" w:type="dxa"/>
            <w:gridSpan w:val="2"/>
            <w:shd w:val="clear" w:color="auto" w:fill="FF99CC"/>
            <w:vAlign w:val="center"/>
          </w:tcPr>
          <w:p w14:paraId="38956FEE"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FF99CC"/>
            <w:vAlign w:val="center"/>
          </w:tcPr>
          <w:p w14:paraId="57F3C70A" w14:textId="1369DA1B"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3E27B2B5" w14:textId="6F7916BA" w:rsidR="00BD707D" w:rsidRPr="00BD707D" w:rsidRDefault="00BD707D" w:rsidP="00BD707D">
            <w:pPr>
              <w:jc w:val="center"/>
              <w:rPr>
                <w:rFonts w:asciiTheme="minorHAnsi" w:hAnsiTheme="minorHAnsi" w:cs="Tahoma"/>
                <w:sz w:val="32"/>
                <w:szCs w:val="32"/>
              </w:rPr>
            </w:pPr>
          </w:p>
        </w:tc>
      </w:tr>
      <w:tr w:rsidR="00BD707D" w:rsidRPr="00BD707D" w14:paraId="2B980569" w14:textId="77777777" w:rsidTr="007F4477">
        <w:trPr>
          <w:gridAfter w:val="1"/>
          <w:wAfter w:w="566" w:type="dxa"/>
          <w:trHeight w:val="20"/>
        </w:trPr>
        <w:tc>
          <w:tcPr>
            <w:tcW w:w="5529" w:type="dxa"/>
            <w:gridSpan w:val="2"/>
            <w:shd w:val="clear" w:color="auto" w:fill="FF99CC"/>
            <w:vAlign w:val="center"/>
          </w:tcPr>
          <w:p w14:paraId="52EB9C1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Stormwater Pumping Stations - </w:t>
            </w:r>
            <w:r w:rsidRPr="008E7EBB">
              <w:rPr>
                <w:rFonts w:asciiTheme="minorHAnsi" w:hAnsiTheme="minorHAnsi" w:cstheme="minorHAnsi"/>
                <w:b/>
                <w:bCs/>
              </w:rPr>
              <w:t>PROPOSED FUTURE UPDATES</w:t>
            </w:r>
          </w:p>
        </w:tc>
        <w:tc>
          <w:tcPr>
            <w:tcW w:w="1276" w:type="dxa"/>
            <w:gridSpan w:val="2"/>
            <w:shd w:val="clear" w:color="auto" w:fill="FF99CC"/>
            <w:vAlign w:val="center"/>
          </w:tcPr>
          <w:p w14:paraId="33D0807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FF99CC"/>
            <w:vAlign w:val="center"/>
          </w:tcPr>
          <w:p w14:paraId="60DE1C97" w14:textId="75F4566E"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43FBBD3F" w14:textId="5EE0ED16" w:rsidR="00BD707D" w:rsidRPr="00BD707D" w:rsidRDefault="00BD707D" w:rsidP="00BD707D">
            <w:pPr>
              <w:jc w:val="center"/>
              <w:rPr>
                <w:rFonts w:asciiTheme="minorHAnsi" w:hAnsiTheme="minorHAnsi" w:cs="Tahoma"/>
                <w:sz w:val="32"/>
                <w:szCs w:val="32"/>
              </w:rPr>
            </w:pPr>
          </w:p>
        </w:tc>
      </w:tr>
      <w:tr w:rsidR="00BD707D" w:rsidRPr="00BD707D" w14:paraId="7429566A" w14:textId="77777777" w:rsidTr="007F4477">
        <w:trPr>
          <w:gridAfter w:val="1"/>
          <w:wAfter w:w="566" w:type="dxa"/>
          <w:trHeight w:val="20"/>
        </w:trPr>
        <w:tc>
          <w:tcPr>
            <w:tcW w:w="5529" w:type="dxa"/>
            <w:gridSpan w:val="2"/>
            <w:shd w:val="clear" w:color="auto" w:fill="auto"/>
            <w:vAlign w:val="center"/>
          </w:tcPr>
          <w:p w14:paraId="021459B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Sumps (see OSDS Area)</w:t>
            </w:r>
          </w:p>
        </w:tc>
        <w:tc>
          <w:tcPr>
            <w:tcW w:w="1276" w:type="dxa"/>
            <w:gridSpan w:val="2"/>
            <w:shd w:val="clear" w:color="auto" w:fill="auto"/>
            <w:vAlign w:val="center"/>
          </w:tcPr>
          <w:p w14:paraId="61C2DA1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0B363E17"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AF8C1A3"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523EB6E2" w14:textId="77777777" w:rsidTr="007F4477">
        <w:trPr>
          <w:gridAfter w:val="1"/>
          <w:wAfter w:w="566" w:type="dxa"/>
          <w:trHeight w:val="20"/>
        </w:trPr>
        <w:tc>
          <w:tcPr>
            <w:tcW w:w="5529" w:type="dxa"/>
            <w:gridSpan w:val="2"/>
            <w:shd w:val="clear" w:color="auto" w:fill="auto"/>
            <w:vAlign w:val="center"/>
          </w:tcPr>
          <w:p w14:paraId="70E5164B"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Support Structures</w:t>
            </w:r>
          </w:p>
        </w:tc>
        <w:tc>
          <w:tcPr>
            <w:tcW w:w="1276" w:type="dxa"/>
            <w:gridSpan w:val="2"/>
            <w:shd w:val="clear" w:color="auto" w:fill="auto"/>
            <w:vAlign w:val="center"/>
          </w:tcPr>
          <w:p w14:paraId="1F9529C5"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auto"/>
            <w:vAlign w:val="center"/>
          </w:tcPr>
          <w:p w14:paraId="38701B0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FCA62D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2750463" w14:textId="77777777" w:rsidTr="007F4477">
        <w:trPr>
          <w:gridAfter w:val="1"/>
          <w:wAfter w:w="566" w:type="dxa"/>
          <w:trHeight w:val="20"/>
        </w:trPr>
        <w:tc>
          <w:tcPr>
            <w:tcW w:w="5529" w:type="dxa"/>
            <w:gridSpan w:val="2"/>
            <w:shd w:val="clear" w:color="auto" w:fill="auto"/>
            <w:vAlign w:val="center"/>
          </w:tcPr>
          <w:p w14:paraId="4AFAE1B4" w14:textId="77777777" w:rsidR="00BD707D" w:rsidRPr="00BD707D" w:rsidDel="00C94A9C" w:rsidRDefault="00BD707D" w:rsidP="00BD707D">
            <w:pPr>
              <w:rPr>
                <w:rFonts w:asciiTheme="minorHAnsi" w:hAnsiTheme="minorHAnsi" w:cstheme="minorHAnsi"/>
              </w:rPr>
            </w:pPr>
            <w:r w:rsidRPr="00BD707D">
              <w:rPr>
                <w:rFonts w:asciiTheme="minorHAnsi" w:hAnsiTheme="minorHAnsi" w:cstheme="minorHAnsi"/>
              </w:rPr>
              <w:t>Surface (Seal) Centrelines</w:t>
            </w:r>
          </w:p>
        </w:tc>
        <w:tc>
          <w:tcPr>
            <w:tcW w:w="1276" w:type="dxa"/>
            <w:gridSpan w:val="2"/>
            <w:shd w:val="clear" w:color="auto" w:fill="auto"/>
            <w:vAlign w:val="center"/>
          </w:tcPr>
          <w:p w14:paraId="15B19BE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59B764E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BA7E12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316FDA5" w14:textId="77777777" w:rsidTr="007F4477">
        <w:trPr>
          <w:gridAfter w:val="1"/>
          <w:wAfter w:w="566" w:type="dxa"/>
          <w:trHeight w:val="20"/>
        </w:trPr>
        <w:tc>
          <w:tcPr>
            <w:tcW w:w="5529" w:type="dxa"/>
            <w:gridSpan w:val="2"/>
            <w:shd w:val="clear" w:color="auto" w:fill="auto"/>
            <w:vAlign w:val="center"/>
          </w:tcPr>
          <w:p w14:paraId="7E36096D"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Swales (as an area see OSDS Area)</w:t>
            </w:r>
          </w:p>
        </w:tc>
        <w:tc>
          <w:tcPr>
            <w:tcW w:w="1276" w:type="dxa"/>
            <w:gridSpan w:val="2"/>
            <w:shd w:val="clear" w:color="auto" w:fill="auto"/>
            <w:vAlign w:val="center"/>
          </w:tcPr>
          <w:p w14:paraId="7A14950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02A62642"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B165711"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6C075946" w14:textId="77777777" w:rsidTr="007F4477">
        <w:trPr>
          <w:gridAfter w:val="1"/>
          <w:wAfter w:w="566" w:type="dxa"/>
          <w:trHeight w:val="20"/>
        </w:trPr>
        <w:tc>
          <w:tcPr>
            <w:tcW w:w="5529" w:type="dxa"/>
            <w:gridSpan w:val="2"/>
            <w:shd w:val="clear" w:color="auto" w:fill="auto"/>
            <w:vAlign w:val="center"/>
          </w:tcPr>
          <w:p w14:paraId="040D84F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Swales (as a conveyance system see OSDS Linear)</w:t>
            </w:r>
          </w:p>
        </w:tc>
        <w:tc>
          <w:tcPr>
            <w:tcW w:w="1276" w:type="dxa"/>
            <w:gridSpan w:val="2"/>
            <w:shd w:val="clear" w:color="auto" w:fill="auto"/>
            <w:vAlign w:val="center"/>
          </w:tcPr>
          <w:p w14:paraId="15B2283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6EBE43FC"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443119C"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20A5BEF3" w14:textId="77777777" w:rsidTr="007F4477">
        <w:trPr>
          <w:gridAfter w:val="1"/>
          <w:wAfter w:w="566" w:type="dxa"/>
          <w:trHeight w:val="20"/>
        </w:trPr>
        <w:tc>
          <w:tcPr>
            <w:tcW w:w="5529" w:type="dxa"/>
            <w:gridSpan w:val="2"/>
            <w:shd w:val="clear" w:color="auto" w:fill="auto"/>
            <w:vAlign w:val="center"/>
          </w:tcPr>
          <w:p w14:paraId="70F8B6D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Table Drains</w:t>
            </w:r>
          </w:p>
        </w:tc>
        <w:tc>
          <w:tcPr>
            <w:tcW w:w="1276" w:type="dxa"/>
            <w:gridSpan w:val="2"/>
            <w:shd w:val="clear" w:color="auto" w:fill="auto"/>
            <w:vAlign w:val="center"/>
          </w:tcPr>
          <w:p w14:paraId="108AF282"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3D8612B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B888D6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0A9B654" w14:textId="77777777" w:rsidTr="007F4477">
        <w:trPr>
          <w:gridAfter w:val="1"/>
          <w:wAfter w:w="566" w:type="dxa"/>
          <w:trHeight w:val="20"/>
        </w:trPr>
        <w:tc>
          <w:tcPr>
            <w:tcW w:w="5529" w:type="dxa"/>
            <w:gridSpan w:val="2"/>
            <w:shd w:val="clear" w:color="auto" w:fill="auto"/>
            <w:vAlign w:val="center"/>
          </w:tcPr>
          <w:p w14:paraId="119B46E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Tactile Ground Surface Indicators</w:t>
            </w:r>
          </w:p>
        </w:tc>
        <w:tc>
          <w:tcPr>
            <w:tcW w:w="1276" w:type="dxa"/>
            <w:gridSpan w:val="2"/>
            <w:shd w:val="clear" w:color="auto" w:fill="auto"/>
            <w:vAlign w:val="center"/>
          </w:tcPr>
          <w:p w14:paraId="0CFB9822"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2B081B2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105A577"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80BEB0A" w14:textId="77777777" w:rsidTr="007F4477">
        <w:trPr>
          <w:gridAfter w:val="1"/>
          <w:wAfter w:w="566" w:type="dxa"/>
          <w:trHeight w:val="20"/>
        </w:trPr>
        <w:tc>
          <w:tcPr>
            <w:tcW w:w="5529" w:type="dxa"/>
            <w:gridSpan w:val="2"/>
            <w:shd w:val="clear" w:color="auto" w:fill="auto"/>
            <w:vAlign w:val="center"/>
          </w:tcPr>
          <w:p w14:paraId="09C45DCE"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Tanks (see Water Harvesting Device)</w:t>
            </w:r>
          </w:p>
        </w:tc>
        <w:tc>
          <w:tcPr>
            <w:tcW w:w="1276" w:type="dxa"/>
            <w:gridSpan w:val="2"/>
            <w:shd w:val="clear" w:color="auto" w:fill="auto"/>
            <w:vAlign w:val="center"/>
          </w:tcPr>
          <w:p w14:paraId="4D4F5E8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78EA83A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7CA542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7D9DAE5" w14:textId="77777777" w:rsidTr="007F4477">
        <w:trPr>
          <w:gridAfter w:val="1"/>
          <w:wAfter w:w="566" w:type="dxa"/>
          <w:trHeight w:val="20"/>
        </w:trPr>
        <w:tc>
          <w:tcPr>
            <w:tcW w:w="5529" w:type="dxa"/>
            <w:gridSpan w:val="2"/>
            <w:shd w:val="clear" w:color="auto" w:fill="auto"/>
            <w:vAlign w:val="center"/>
          </w:tcPr>
          <w:p w14:paraId="4C4483F2"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Tanks</w:t>
            </w:r>
          </w:p>
        </w:tc>
        <w:tc>
          <w:tcPr>
            <w:tcW w:w="1276" w:type="dxa"/>
            <w:gridSpan w:val="2"/>
            <w:shd w:val="clear" w:color="auto" w:fill="auto"/>
            <w:vAlign w:val="center"/>
          </w:tcPr>
          <w:p w14:paraId="7B86C64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7C71C385"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366BFD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9AE9968" w14:textId="77777777" w:rsidTr="007F4477">
        <w:trPr>
          <w:gridAfter w:val="1"/>
          <w:wAfter w:w="566" w:type="dxa"/>
          <w:trHeight w:val="20"/>
        </w:trPr>
        <w:tc>
          <w:tcPr>
            <w:tcW w:w="5529" w:type="dxa"/>
            <w:gridSpan w:val="2"/>
            <w:shd w:val="clear" w:color="auto" w:fill="auto"/>
            <w:vAlign w:val="center"/>
          </w:tcPr>
          <w:p w14:paraId="4BAF437B"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Toilets in Buildings (see Building Space)</w:t>
            </w:r>
          </w:p>
        </w:tc>
        <w:tc>
          <w:tcPr>
            <w:tcW w:w="1276" w:type="dxa"/>
            <w:gridSpan w:val="2"/>
            <w:shd w:val="clear" w:color="auto" w:fill="auto"/>
            <w:vAlign w:val="center"/>
          </w:tcPr>
          <w:p w14:paraId="1DBC99AE"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B</w:t>
            </w:r>
          </w:p>
        </w:tc>
        <w:tc>
          <w:tcPr>
            <w:tcW w:w="1134" w:type="dxa"/>
            <w:shd w:val="clear" w:color="auto" w:fill="auto"/>
            <w:vAlign w:val="center"/>
          </w:tcPr>
          <w:p w14:paraId="6760737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A39779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8CDD235" w14:textId="77777777" w:rsidTr="007F4477">
        <w:trPr>
          <w:gridAfter w:val="1"/>
          <w:wAfter w:w="566" w:type="dxa"/>
          <w:trHeight w:val="20"/>
        </w:trPr>
        <w:tc>
          <w:tcPr>
            <w:tcW w:w="5529" w:type="dxa"/>
            <w:gridSpan w:val="2"/>
            <w:shd w:val="clear" w:color="auto" w:fill="auto"/>
            <w:vAlign w:val="center"/>
          </w:tcPr>
          <w:p w14:paraId="0A3FD678"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Traffic Management Devices – Areas</w:t>
            </w:r>
          </w:p>
        </w:tc>
        <w:tc>
          <w:tcPr>
            <w:tcW w:w="1276" w:type="dxa"/>
            <w:gridSpan w:val="2"/>
            <w:shd w:val="clear" w:color="auto" w:fill="auto"/>
            <w:vAlign w:val="center"/>
          </w:tcPr>
          <w:p w14:paraId="4E136919"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59B3C41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0758DC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A4FF975" w14:textId="77777777" w:rsidTr="007F4477">
        <w:trPr>
          <w:gridAfter w:val="1"/>
          <w:wAfter w:w="566" w:type="dxa"/>
          <w:trHeight w:val="20"/>
        </w:trPr>
        <w:tc>
          <w:tcPr>
            <w:tcW w:w="5529" w:type="dxa"/>
            <w:gridSpan w:val="2"/>
            <w:shd w:val="clear" w:color="auto" w:fill="auto"/>
            <w:vAlign w:val="center"/>
          </w:tcPr>
          <w:p w14:paraId="2B0601D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Traffic Management Devices – Lines</w:t>
            </w:r>
          </w:p>
        </w:tc>
        <w:tc>
          <w:tcPr>
            <w:tcW w:w="1276" w:type="dxa"/>
            <w:gridSpan w:val="2"/>
            <w:shd w:val="clear" w:color="auto" w:fill="auto"/>
            <w:vAlign w:val="center"/>
          </w:tcPr>
          <w:p w14:paraId="20814CA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1B6586D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20F1E0F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248EB6A" w14:textId="77777777" w:rsidTr="007F4477">
        <w:trPr>
          <w:gridAfter w:val="1"/>
          <w:wAfter w:w="566" w:type="dxa"/>
          <w:trHeight w:val="20"/>
        </w:trPr>
        <w:tc>
          <w:tcPr>
            <w:tcW w:w="5529" w:type="dxa"/>
            <w:gridSpan w:val="2"/>
            <w:shd w:val="clear" w:color="auto" w:fill="auto"/>
            <w:vAlign w:val="center"/>
          </w:tcPr>
          <w:p w14:paraId="6921F144"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Traffic Management Devices – Points </w:t>
            </w:r>
          </w:p>
        </w:tc>
        <w:tc>
          <w:tcPr>
            <w:tcW w:w="1276" w:type="dxa"/>
            <w:gridSpan w:val="2"/>
            <w:shd w:val="clear" w:color="auto" w:fill="auto"/>
            <w:vAlign w:val="center"/>
          </w:tcPr>
          <w:p w14:paraId="5631AFF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4B38970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506005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05B7FCF0" w14:textId="77777777" w:rsidTr="007F4477">
        <w:trPr>
          <w:gridAfter w:val="1"/>
          <w:wAfter w:w="566" w:type="dxa"/>
          <w:trHeight w:val="20"/>
        </w:trPr>
        <w:tc>
          <w:tcPr>
            <w:tcW w:w="5529" w:type="dxa"/>
            <w:gridSpan w:val="2"/>
            <w:shd w:val="clear" w:color="auto" w:fill="auto"/>
            <w:vAlign w:val="center"/>
          </w:tcPr>
          <w:p w14:paraId="227C3679"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Traffic Signals</w:t>
            </w:r>
          </w:p>
        </w:tc>
        <w:tc>
          <w:tcPr>
            <w:tcW w:w="1276" w:type="dxa"/>
            <w:gridSpan w:val="2"/>
            <w:shd w:val="clear" w:color="auto" w:fill="auto"/>
            <w:vAlign w:val="center"/>
          </w:tcPr>
          <w:p w14:paraId="1242883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1D6F772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83BB5B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89D151F" w14:textId="77777777" w:rsidTr="007F4477">
        <w:trPr>
          <w:gridAfter w:val="1"/>
          <w:wAfter w:w="566" w:type="dxa"/>
          <w:trHeight w:val="20"/>
        </w:trPr>
        <w:tc>
          <w:tcPr>
            <w:tcW w:w="5529" w:type="dxa"/>
            <w:gridSpan w:val="2"/>
            <w:shd w:val="clear" w:color="auto" w:fill="FF99CC"/>
            <w:vAlign w:val="center"/>
          </w:tcPr>
          <w:p w14:paraId="7E6F3E87"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Treatment Plant Site - </w:t>
            </w:r>
            <w:r w:rsidRPr="00BD707D">
              <w:rPr>
                <w:rFonts w:asciiTheme="minorHAnsi" w:hAnsiTheme="minorHAnsi" w:cstheme="minorHAnsi"/>
                <w:b/>
              </w:rPr>
              <w:t>PROPOSED FUTURE UPDATES</w:t>
            </w:r>
          </w:p>
        </w:tc>
        <w:tc>
          <w:tcPr>
            <w:tcW w:w="1276" w:type="dxa"/>
            <w:gridSpan w:val="2"/>
            <w:shd w:val="clear" w:color="auto" w:fill="FF99CC"/>
            <w:vAlign w:val="center"/>
          </w:tcPr>
          <w:p w14:paraId="0CBEBBD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S, W</w:t>
            </w:r>
          </w:p>
        </w:tc>
        <w:tc>
          <w:tcPr>
            <w:tcW w:w="1134" w:type="dxa"/>
            <w:shd w:val="clear" w:color="auto" w:fill="FF99CC"/>
            <w:vAlign w:val="center"/>
          </w:tcPr>
          <w:p w14:paraId="0C3968F3" w14:textId="39A36DA2"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117BE216" w14:textId="5C8D73E1" w:rsidR="00BD707D" w:rsidRPr="00BD707D" w:rsidRDefault="00BD707D" w:rsidP="00BD707D">
            <w:pPr>
              <w:jc w:val="center"/>
              <w:rPr>
                <w:rFonts w:asciiTheme="minorHAnsi" w:hAnsiTheme="minorHAnsi" w:cs="Tahoma"/>
                <w:sz w:val="32"/>
                <w:szCs w:val="32"/>
              </w:rPr>
            </w:pPr>
          </w:p>
        </w:tc>
      </w:tr>
      <w:tr w:rsidR="00BD707D" w:rsidRPr="00BD707D" w14:paraId="25E58087" w14:textId="77777777" w:rsidTr="007F4477">
        <w:trPr>
          <w:gridAfter w:val="1"/>
          <w:wAfter w:w="566" w:type="dxa"/>
          <w:trHeight w:val="20"/>
        </w:trPr>
        <w:tc>
          <w:tcPr>
            <w:tcW w:w="5529" w:type="dxa"/>
            <w:gridSpan w:val="2"/>
            <w:shd w:val="clear" w:color="auto" w:fill="auto"/>
            <w:vAlign w:val="center"/>
          </w:tcPr>
          <w:p w14:paraId="1D4029C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Trees</w:t>
            </w:r>
          </w:p>
        </w:tc>
        <w:tc>
          <w:tcPr>
            <w:tcW w:w="1276" w:type="dxa"/>
            <w:gridSpan w:val="2"/>
            <w:shd w:val="clear" w:color="auto" w:fill="auto"/>
            <w:vAlign w:val="center"/>
          </w:tcPr>
          <w:p w14:paraId="418F266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2BC24F2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8649643"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66A4E7B" w14:textId="77777777" w:rsidTr="007F4477">
        <w:trPr>
          <w:gridAfter w:val="1"/>
          <w:wAfter w:w="566" w:type="dxa"/>
          <w:trHeight w:val="20"/>
        </w:trPr>
        <w:tc>
          <w:tcPr>
            <w:tcW w:w="5529" w:type="dxa"/>
            <w:gridSpan w:val="2"/>
            <w:shd w:val="clear" w:color="auto" w:fill="FF99CC"/>
            <w:vAlign w:val="center"/>
          </w:tcPr>
          <w:p w14:paraId="70807C01"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 xml:space="preserve">Tunnels - </w:t>
            </w:r>
            <w:r w:rsidRPr="00BD707D">
              <w:rPr>
                <w:rFonts w:asciiTheme="minorHAnsi" w:hAnsiTheme="minorHAnsi" w:cstheme="minorHAnsi"/>
                <w:b/>
              </w:rPr>
              <w:t>PROPOSED FUTURE UPDATES</w:t>
            </w:r>
          </w:p>
        </w:tc>
        <w:tc>
          <w:tcPr>
            <w:tcW w:w="1276" w:type="dxa"/>
            <w:gridSpan w:val="2"/>
            <w:shd w:val="clear" w:color="auto" w:fill="FF99CC"/>
            <w:vAlign w:val="center"/>
          </w:tcPr>
          <w:p w14:paraId="0C221EB7"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FF99CC"/>
            <w:vAlign w:val="center"/>
          </w:tcPr>
          <w:p w14:paraId="1400F8C6" w14:textId="3530985B" w:rsidR="00BD707D" w:rsidRPr="00BD707D" w:rsidRDefault="00BD707D" w:rsidP="00BD707D">
            <w:pPr>
              <w:jc w:val="center"/>
              <w:rPr>
                <w:rFonts w:asciiTheme="minorHAnsi" w:hAnsiTheme="minorHAnsi" w:cs="Tahoma"/>
                <w:sz w:val="32"/>
                <w:szCs w:val="32"/>
              </w:rPr>
            </w:pPr>
          </w:p>
        </w:tc>
        <w:tc>
          <w:tcPr>
            <w:tcW w:w="1275" w:type="dxa"/>
            <w:shd w:val="clear" w:color="auto" w:fill="FF99CC"/>
            <w:vAlign w:val="center"/>
          </w:tcPr>
          <w:p w14:paraId="04547071" w14:textId="4DB1B319" w:rsidR="00BD707D" w:rsidRPr="00BD707D" w:rsidRDefault="00BD707D" w:rsidP="00BD707D">
            <w:pPr>
              <w:jc w:val="center"/>
              <w:rPr>
                <w:rFonts w:asciiTheme="minorHAnsi" w:hAnsiTheme="minorHAnsi" w:cs="Tahoma"/>
                <w:sz w:val="32"/>
                <w:szCs w:val="32"/>
              </w:rPr>
            </w:pPr>
          </w:p>
        </w:tc>
      </w:tr>
      <w:tr w:rsidR="00BD707D" w:rsidRPr="00BD707D" w14:paraId="3ADBF233" w14:textId="77777777" w:rsidTr="007F4477">
        <w:trPr>
          <w:gridAfter w:val="1"/>
          <w:wAfter w:w="566" w:type="dxa"/>
          <w:trHeight w:val="20"/>
        </w:trPr>
        <w:tc>
          <w:tcPr>
            <w:tcW w:w="5529" w:type="dxa"/>
            <w:gridSpan w:val="2"/>
            <w:shd w:val="clear" w:color="auto" w:fill="auto"/>
            <w:vAlign w:val="center"/>
          </w:tcPr>
          <w:p w14:paraId="77A2D61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Underground Conduit Pits–Telecommunications</w:t>
            </w:r>
          </w:p>
        </w:tc>
        <w:tc>
          <w:tcPr>
            <w:tcW w:w="1276" w:type="dxa"/>
            <w:gridSpan w:val="2"/>
            <w:shd w:val="clear" w:color="auto" w:fill="auto"/>
            <w:vAlign w:val="center"/>
          </w:tcPr>
          <w:p w14:paraId="3CFC0DC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2CA9EBB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DC432C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7042116" w14:textId="77777777" w:rsidTr="007F4477">
        <w:trPr>
          <w:gridAfter w:val="1"/>
          <w:wAfter w:w="566" w:type="dxa"/>
          <w:trHeight w:val="20"/>
        </w:trPr>
        <w:tc>
          <w:tcPr>
            <w:tcW w:w="5529" w:type="dxa"/>
            <w:gridSpan w:val="2"/>
            <w:shd w:val="clear" w:color="auto" w:fill="auto"/>
            <w:vAlign w:val="center"/>
          </w:tcPr>
          <w:p w14:paraId="22E7716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Underground Conduits –Telecommunications</w:t>
            </w:r>
          </w:p>
        </w:tc>
        <w:tc>
          <w:tcPr>
            <w:tcW w:w="1276" w:type="dxa"/>
            <w:gridSpan w:val="2"/>
            <w:shd w:val="clear" w:color="auto" w:fill="auto"/>
            <w:vAlign w:val="center"/>
          </w:tcPr>
          <w:p w14:paraId="23F7802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68FCF172"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AC79DF8"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38247A" w:rsidRPr="00BD707D" w14:paraId="5C0F1787" w14:textId="77777777" w:rsidTr="007F4477">
        <w:trPr>
          <w:gridAfter w:val="1"/>
          <w:wAfter w:w="566" w:type="dxa"/>
          <w:trHeight w:val="20"/>
        </w:trPr>
        <w:tc>
          <w:tcPr>
            <w:tcW w:w="5529" w:type="dxa"/>
            <w:gridSpan w:val="2"/>
            <w:shd w:val="clear" w:color="auto" w:fill="FF99CC"/>
            <w:vAlign w:val="center"/>
          </w:tcPr>
          <w:p w14:paraId="33A65E5A" w14:textId="67BD19A3" w:rsidR="0038247A" w:rsidRPr="00BD707D" w:rsidRDefault="0038247A" w:rsidP="00BD707D">
            <w:pPr>
              <w:rPr>
                <w:rFonts w:asciiTheme="minorHAnsi" w:hAnsiTheme="minorHAnsi" w:cstheme="minorHAnsi"/>
              </w:rPr>
            </w:pPr>
            <w:r>
              <w:rPr>
                <w:rFonts w:asciiTheme="minorHAnsi" w:hAnsiTheme="minorHAnsi" w:cstheme="minorHAnsi"/>
              </w:rPr>
              <w:t xml:space="preserve">Utility Tunnels </w:t>
            </w:r>
            <w:r w:rsidRPr="00BD707D">
              <w:rPr>
                <w:rFonts w:asciiTheme="minorHAnsi" w:hAnsiTheme="minorHAnsi" w:cstheme="minorHAnsi"/>
              </w:rPr>
              <w:t xml:space="preserve">- </w:t>
            </w:r>
            <w:r w:rsidRPr="00BD707D">
              <w:rPr>
                <w:rFonts w:asciiTheme="minorHAnsi" w:hAnsiTheme="minorHAnsi" w:cstheme="minorHAnsi"/>
                <w:b/>
              </w:rPr>
              <w:t>PROPOSED FUTURE UPDATES</w:t>
            </w:r>
            <w:r w:rsidR="007F4477">
              <w:rPr>
                <w:rFonts w:asciiTheme="minorHAnsi" w:hAnsiTheme="minorHAnsi" w:cstheme="minorHAnsi"/>
                <w:b/>
              </w:rPr>
              <w:t xml:space="preserve"> </w:t>
            </w:r>
          </w:p>
        </w:tc>
        <w:tc>
          <w:tcPr>
            <w:tcW w:w="1276" w:type="dxa"/>
            <w:gridSpan w:val="2"/>
            <w:shd w:val="clear" w:color="auto" w:fill="FF99CC"/>
            <w:vAlign w:val="center"/>
          </w:tcPr>
          <w:p w14:paraId="107E7891" w14:textId="5F1C02A0" w:rsidR="0038247A" w:rsidRPr="00BD707D" w:rsidRDefault="007F4477" w:rsidP="00BD707D">
            <w:pPr>
              <w:jc w:val="center"/>
              <w:rPr>
                <w:rFonts w:asciiTheme="minorHAnsi" w:hAnsiTheme="minorHAnsi" w:cstheme="minorHAnsi"/>
              </w:rPr>
            </w:pPr>
            <w:r>
              <w:rPr>
                <w:rFonts w:asciiTheme="minorHAnsi" w:hAnsiTheme="minorHAnsi" w:cstheme="minorHAnsi"/>
              </w:rPr>
              <w:t>TBC</w:t>
            </w:r>
          </w:p>
        </w:tc>
        <w:tc>
          <w:tcPr>
            <w:tcW w:w="1134" w:type="dxa"/>
            <w:shd w:val="clear" w:color="auto" w:fill="FF99CC"/>
            <w:vAlign w:val="center"/>
          </w:tcPr>
          <w:p w14:paraId="5EE40C4B" w14:textId="77777777" w:rsidR="0038247A" w:rsidRPr="00BD707D" w:rsidRDefault="0038247A" w:rsidP="00BD707D">
            <w:pPr>
              <w:jc w:val="center"/>
              <w:rPr>
                <w:rFonts w:asciiTheme="minorHAnsi" w:hAnsiTheme="minorHAnsi" w:cstheme="minorHAnsi"/>
                <w:sz w:val="32"/>
                <w:szCs w:val="32"/>
              </w:rPr>
            </w:pPr>
          </w:p>
        </w:tc>
        <w:tc>
          <w:tcPr>
            <w:tcW w:w="1275" w:type="dxa"/>
            <w:shd w:val="clear" w:color="auto" w:fill="FF99CC"/>
            <w:vAlign w:val="center"/>
          </w:tcPr>
          <w:p w14:paraId="6DB88D3C" w14:textId="77777777" w:rsidR="0038247A" w:rsidRPr="00BD707D" w:rsidRDefault="0038247A" w:rsidP="00BD707D">
            <w:pPr>
              <w:jc w:val="center"/>
              <w:rPr>
                <w:rFonts w:asciiTheme="minorHAnsi" w:hAnsiTheme="minorHAnsi" w:cstheme="minorHAnsi"/>
                <w:sz w:val="32"/>
                <w:szCs w:val="32"/>
              </w:rPr>
            </w:pPr>
          </w:p>
        </w:tc>
      </w:tr>
      <w:tr w:rsidR="00BD707D" w:rsidRPr="00BD707D" w14:paraId="4281C019" w14:textId="77777777" w:rsidTr="007F4477">
        <w:trPr>
          <w:gridAfter w:val="1"/>
          <w:wAfter w:w="566" w:type="dxa"/>
          <w:trHeight w:val="20"/>
        </w:trPr>
        <w:tc>
          <w:tcPr>
            <w:tcW w:w="5529" w:type="dxa"/>
            <w:gridSpan w:val="2"/>
            <w:shd w:val="clear" w:color="auto" w:fill="auto"/>
            <w:vAlign w:val="center"/>
          </w:tcPr>
          <w:p w14:paraId="24763BB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lastRenderedPageBreak/>
              <w:t>Vehicle Crossings (Driveways)</w:t>
            </w:r>
          </w:p>
        </w:tc>
        <w:tc>
          <w:tcPr>
            <w:tcW w:w="1276" w:type="dxa"/>
            <w:gridSpan w:val="2"/>
            <w:shd w:val="clear" w:color="auto" w:fill="auto"/>
            <w:vAlign w:val="center"/>
          </w:tcPr>
          <w:p w14:paraId="66DD6C1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57897AD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5039551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D6FFC84" w14:textId="77777777" w:rsidTr="007F4477">
        <w:trPr>
          <w:gridAfter w:val="1"/>
          <w:wAfter w:w="566" w:type="dxa"/>
          <w:trHeight w:val="20"/>
        </w:trPr>
        <w:tc>
          <w:tcPr>
            <w:tcW w:w="5529" w:type="dxa"/>
            <w:gridSpan w:val="2"/>
            <w:shd w:val="clear" w:color="auto" w:fill="auto"/>
            <w:vAlign w:val="center"/>
          </w:tcPr>
          <w:p w14:paraId="06B36523"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Walls (see Fence/Walls)</w:t>
            </w:r>
          </w:p>
        </w:tc>
        <w:tc>
          <w:tcPr>
            <w:tcW w:w="1276" w:type="dxa"/>
            <w:gridSpan w:val="2"/>
            <w:shd w:val="clear" w:color="auto" w:fill="auto"/>
            <w:vAlign w:val="center"/>
          </w:tcPr>
          <w:p w14:paraId="2B3BB254"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R</w:t>
            </w:r>
          </w:p>
        </w:tc>
        <w:tc>
          <w:tcPr>
            <w:tcW w:w="1134" w:type="dxa"/>
            <w:shd w:val="clear" w:color="auto" w:fill="auto"/>
            <w:vAlign w:val="center"/>
          </w:tcPr>
          <w:p w14:paraId="2C35065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941694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4941167" w14:textId="77777777" w:rsidTr="007F4477">
        <w:trPr>
          <w:gridAfter w:val="1"/>
          <w:wAfter w:w="566" w:type="dxa"/>
          <w:trHeight w:val="20"/>
        </w:trPr>
        <w:tc>
          <w:tcPr>
            <w:tcW w:w="5529" w:type="dxa"/>
            <w:gridSpan w:val="2"/>
            <w:shd w:val="clear" w:color="auto" w:fill="auto"/>
            <w:vAlign w:val="center"/>
          </w:tcPr>
          <w:p w14:paraId="3C37313D"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Water Fittings</w:t>
            </w:r>
          </w:p>
        </w:tc>
        <w:tc>
          <w:tcPr>
            <w:tcW w:w="1276" w:type="dxa"/>
            <w:gridSpan w:val="2"/>
            <w:shd w:val="clear" w:color="auto" w:fill="auto"/>
            <w:vAlign w:val="center"/>
          </w:tcPr>
          <w:p w14:paraId="2C68D078"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4C12673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90F21E4"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5358CE09" w14:textId="77777777" w:rsidTr="007F4477">
        <w:trPr>
          <w:gridAfter w:val="1"/>
          <w:wAfter w:w="566" w:type="dxa"/>
          <w:trHeight w:val="20"/>
        </w:trPr>
        <w:tc>
          <w:tcPr>
            <w:tcW w:w="5529" w:type="dxa"/>
            <w:gridSpan w:val="2"/>
            <w:shd w:val="clear" w:color="auto" w:fill="auto"/>
            <w:vAlign w:val="center"/>
          </w:tcPr>
          <w:p w14:paraId="4F6C73B5"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Water Harvesting Devices</w:t>
            </w:r>
          </w:p>
        </w:tc>
        <w:tc>
          <w:tcPr>
            <w:tcW w:w="1276" w:type="dxa"/>
            <w:gridSpan w:val="2"/>
            <w:shd w:val="clear" w:color="auto" w:fill="auto"/>
            <w:vAlign w:val="center"/>
          </w:tcPr>
          <w:p w14:paraId="0E9FD80C"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2530106A"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3FF273F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11701ABE" w14:textId="77777777" w:rsidTr="007F4477">
        <w:trPr>
          <w:gridAfter w:val="1"/>
          <w:wAfter w:w="566" w:type="dxa"/>
          <w:trHeight w:val="20"/>
        </w:trPr>
        <w:tc>
          <w:tcPr>
            <w:tcW w:w="5529" w:type="dxa"/>
            <w:gridSpan w:val="2"/>
            <w:shd w:val="clear" w:color="auto" w:fill="auto"/>
            <w:vAlign w:val="center"/>
          </w:tcPr>
          <w:p w14:paraId="10E5054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Water Hydrants</w:t>
            </w:r>
          </w:p>
        </w:tc>
        <w:tc>
          <w:tcPr>
            <w:tcW w:w="1276" w:type="dxa"/>
            <w:gridSpan w:val="2"/>
            <w:shd w:val="clear" w:color="auto" w:fill="auto"/>
            <w:vAlign w:val="center"/>
          </w:tcPr>
          <w:p w14:paraId="3D08AF71"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113F4770"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3A44ECE"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3BC98AF9" w14:textId="77777777" w:rsidTr="007F4477">
        <w:trPr>
          <w:gridAfter w:val="1"/>
          <w:wAfter w:w="566" w:type="dxa"/>
          <w:trHeight w:val="20"/>
        </w:trPr>
        <w:tc>
          <w:tcPr>
            <w:tcW w:w="5529" w:type="dxa"/>
            <w:gridSpan w:val="2"/>
            <w:shd w:val="clear" w:color="auto" w:fill="auto"/>
            <w:vAlign w:val="center"/>
          </w:tcPr>
          <w:p w14:paraId="14BE9FB3"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Water Meters</w:t>
            </w:r>
          </w:p>
        </w:tc>
        <w:tc>
          <w:tcPr>
            <w:tcW w:w="1276" w:type="dxa"/>
            <w:gridSpan w:val="2"/>
            <w:shd w:val="clear" w:color="auto" w:fill="auto"/>
            <w:vAlign w:val="center"/>
          </w:tcPr>
          <w:p w14:paraId="7001641A"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006A1DA1"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1FF576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C325E02" w14:textId="77777777" w:rsidTr="007F4477">
        <w:trPr>
          <w:gridAfter w:val="1"/>
          <w:wAfter w:w="566" w:type="dxa"/>
          <w:trHeight w:val="20"/>
        </w:trPr>
        <w:tc>
          <w:tcPr>
            <w:tcW w:w="5529" w:type="dxa"/>
            <w:gridSpan w:val="2"/>
            <w:shd w:val="clear" w:color="auto" w:fill="auto"/>
            <w:vAlign w:val="center"/>
          </w:tcPr>
          <w:p w14:paraId="3DE5556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Water Pressure Mains</w:t>
            </w:r>
          </w:p>
        </w:tc>
        <w:tc>
          <w:tcPr>
            <w:tcW w:w="1276" w:type="dxa"/>
            <w:gridSpan w:val="2"/>
            <w:shd w:val="clear" w:color="auto" w:fill="auto"/>
            <w:vAlign w:val="center"/>
          </w:tcPr>
          <w:p w14:paraId="2209FA9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73DFC9E6"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6B51623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61453AF0" w14:textId="77777777" w:rsidTr="007F4477">
        <w:trPr>
          <w:gridAfter w:val="1"/>
          <w:wAfter w:w="566" w:type="dxa"/>
          <w:trHeight w:val="20"/>
        </w:trPr>
        <w:tc>
          <w:tcPr>
            <w:tcW w:w="5529" w:type="dxa"/>
            <w:gridSpan w:val="2"/>
            <w:shd w:val="clear" w:color="auto" w:fill="auto"/>
            <w:vAlign w:val="center"/>
          </w:tcPr>
          <w:p w14:paraId="234D2DD9"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Water Service Mains</w:t>
            </w:r>
          </w:p>
        </w:tc>
        <w:tc>
          <w:tcPr>
            <w:tcW w:w="1276" w:type="dxa"/>
            <w:gridSpan w:val="2"/>
            <w:shd w:val="clear" w:color="auto" w:fill="auto"/>
            <w:vAlign w:val="center"/>
          </w:tcPr>
          <w:p w14:paraId="62E49D5F"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7776208C"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9CB8F4D"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7314DA71" w14:textId="77777777" w:rsidTr="007F4477">
        <w:trPr>
          <w:gridAfter w:val="1"/>
          <w:wAfter w:w="566" w:type="dxa"/>
          <w:trHeight w:val="20"/>
        </w:trPr>
        <w:tc>
          <w:tcPr>
            <w:tcW w:w="5529" w:type="dxa"/>
            <w:gridSpan w:val="2"/>
            <w:shd w:val="clear" w:color="auto" w:fill="auto"/>
            <w:vAlign w:val="center"/>
          </w:tcPr>
          <w:p w14:paraId="37F2EB58"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Water Valves</w:t>
            </w:r>
          </w:p>
        </w:tc>
        <w:tc>
          <w:tcPr>
            <w:tcW w:w="1276" w:type="dxa"/>
            <w:gridSpan w:val="2"/>
            <w:shd w:val="clear" w:color="auto" w:fill="auto"/>
            <w:vAlign w:val="center"/>
          </w:tcPr>
          <w:p w14:paraId="7D3B66DB"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W</w:t>
            </w:r>
          </w:p>
        </w:tc>
        <w:tc>
          <w:tcPr>
            <w:tcW w:w="1134" w:type="dxa"/>
            <w:shd w:val="clear" w:color="auto" w:fill="auto"/>
            <w:vAlign w:val="center"/>
          </w:tcPr>
          <w:p w14:paraId="6AE5E23B"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c>
          <w:tcPr>
            <w:tcW w:w="1275" w:type="dxa"/>
            <w:shd w:val="clear" w:color="auto" w:fill="auto"/>
            <w:vAlign w:val="center"/>
          </w:tcPr>
          <w:p w14:paraId="1024E93F" w14:textId="77777777" w:rsidR="00BD707D" w:rsidRPr="00BD707D" w:rsidRDefault="00BD707D" w:rsidP="00BD707D">
            <w:pPr>
              <w:jc w:val="center"/>
              <w:rPr>
                <w:rFonts w:asciiTheme="minorHAnsi" w:hAnsiTheme="minorHAnsi" w:cs="Tahoma"/>
                <w:sz w:val="32"/>
                <w:szCs w:val="32"/>
              </w:rPr>
            </w:pPr>
            <w:r w:rsidRPr="00BD707D">
              <w:rPr>
                <w:rFonts w:asciiTheme="minorHAnsi" w:hAnsiTheme="minorHAnsi" w:cstheme="minorHAnsi"/>
                <w:sz w:val="32"/>
                <w:szCs w:val="32"/>
              </w:rPr>
              <w:t>□</w:t>
            </w:r>
          </w:p>
        </w:tc>
      </w:tr>
      <w:tr w:rsidR="00BD707D" w:rsidRPr="00BD707D" w14:paraId="2ACF5B7A" w14:textId="77777777" w:rsidTr="007F4477">
        <w:trPr>
          <w:gridAfter w:val="1"/>
          <w:wAfter w:w="566" w:type="dxa"/>
          <w:trHeight w:val="20"/>
        </w:trPr>
        <w:tc>
          <w:tcPr>
            <w:tcW w:w="5529" w:type="dxa"/>
            <w:gridSpan w:val="2"/>
            <w:shd w:val="clear" w:color="auto" w:fill="auto"/>
            <w:vAlign w:val="center"/>
          </w:tcPr>
          <w:p w14:paraId="020D28FA"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Wetlands (see OSDS Area)</w:t>
            </w:r>
          </w:p>
        </w:tc>
        <w:tc>
          <w:tcPr>
            <w:tcW w:w="1276" w:type="dxa"/>
            <w:gridSpan w:val="2"/>
            <w:shd w:val="clear" w:color="auto" w:fill="auto"/>
            <w:vAlign w:val="center"/>
          </w:tcPr>
          <w:p w14:paraId="4DE99F1D" w14:textId="77777777" w:rsidR="00BD707D" w:rsidRPr="00BD707D" w:rsidRDefault="00BD707D" w:rsidP="00BD707D">
            <w:pPr>
              <w:jc w:val="center"/>
              <w:rPr>
                <w:rFonts w:asciiTheme="minorHAnsi" w:hAnsiTheme="minorHAnsi" w:cstheme="minorHAnsi"/>
              </w:rPr>
            </w:pPr>
            <w:r w:rsidRPr="00BD707D">
              <w:rPr>
                <w:rFonts w:asciiTheme="minorHAnsi" w:hAnsiTheme="minorHAnsi" w:cstheme="minorHAnsi"/>
              </w:rPr>
              <w:t>D</w:t>
            </w:r>
          </w:p>
        </w:tc>
        <w:tc>
          <w:tcPr>
            <w:tcW w:w="1134" w:type="dxa"/>
            <w:shd w:val="clear" w:color="auto" w:fill="auto"/>
            <w:vAlign w:val="center"/>
          </w:tcPr>
          <w:p w14:paraId="168A0065"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473DD98A"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78231348" w14:textId="77777777" w:rsidTr="007F4477">
        <w:trPr>
          <w:gridAfter w:val="1"/>
          <w:wAfter w:w="566" w:type="dxa"/>
          <w:trHeight w:val="20"/>
        </w:trPr>
        <w:tc>
          <w:tcPr>
            <w:tcW w:w="5529" w:type="dxa"/>
            <w:gridSpan w:val="2"/>
            <w:shd w:val="clear" w:color="auto" w:fill="auto"/>
            <w:vAlign w:val="center"/>
          </w:tcPr>
          <w:p w14:paraId="6FF510B6"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Other to be specified</w:t>
            </w:r>
          </w:p>
        </w:tc>
        <w:tc>
          <w:tcPr>
            <w:tcW w:w="1276" w:type="dxa"/>
            <w:gridSpan w:val="2"/>
            <w:shd w:val="clear" w:color="auto" w:fill="auto"/>
            <w:vAlign w:val="center"/>
          </w:tcPr>
          <w:p w14:paraId="278F1B91" w14:textId="77777777" w:rsidR="00BD707D" w:rsidRPr="00BD707D" w:rsidRDefault="00BD707D" w:rsidP="00BD707D">
            <w:pPr>
              <w:jc w:val="center"/>
              <w:rPr>
                <w:rFonts w:asciiTheme="minorHAnsi" w:hAnsiTheme="minorHAnsi" w:cstheme="minorHAnsi"/>
              </w:rPr>
            </w:pPr>
          </w:p>
        </w:tc>
        <w:tc>
          <w:tcPr>
            <w:tcW w:w="1134" w:type="dxa"/>
            <w:shd w:val="clear" w:color="auto" w:fill="auto"/>
            <w:vAlign w:val="center"/>
          </w:tcPr>
          <w:p w14:paraId="3821507C"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1197179"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2709123B" w14:textId="77777777" w:rsidTr="007F4477">
        <w:trPr>
          <w:gridAfter w:val="1"/>
          <w:wAfter w:w="566" w:type="dxa"/>
          <w:trHeight w:val="20"/>
        </w:trPr>
        <w:tc>
          <w:tcPr>
            <w:tcW w:w="5529" w:type="dxa"/>
            <w:gridSpan w:val="2"/>
            <w:shd w:val="clear" w:color="auto" w:fill="auto"/>
            <w:vAlign w:val="center"/>
          </w:tcPr>
          <w:p w14:paraId="74A7B9BF"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Other to be specified</w:t>
            </w:r>
          </w:p>
        </w:tc>
        <w:tc>
          <w:tcPr>
            <w:tcW w:w="1276" w:type="dxa"/>
            <w:gridSpan w:val="2"/>
            <w:shd w:val="clear" w:color="auto" w:fill="auto"/>
            <w:vAlign w:val="center"/>
          </w:tcPr>
          <w:p w14:paraId="618DD9AF" w14:textId="77777777" w:rsidR="00BD707D" w:rsidRPr="00BD707D" w:rsidRDefault="00BD707D" w:rsidP="00BD707D">
            <w:pPr>
              <w:jc w:val="center"/>
              <w:rPr>
                <w:rFonts w:asciiTheme="minorHAnsi" w:hAnsiTheme="minorHAnsi" w:cstheme="minorHAnsi"/>
              </w:rPr>
            </w:pPr>
          </w:p>
        </w:tc>
        <w:tc>
          <w:tcPr>
            <w:tcW w:w="1134" w:type="dxa"/>
            <w:shd w:val="clear" w:color="auto" w:fill="auto"/>
            <w:vAlign w:val="center"/>
          </w:tcPr>
          <w:p w14:paraId="19E4EDD0"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7E83F2DD"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BD707D" w:rsidRPr="00BD707D" w14:paraId="6F7C4DCD" w14:textId="77777777" w:rsidTr="007F4477">
        <w:trPr>
          <w:gridAfter w:val="1"/>
          <w:wAfter w:w="566" w:type="dxa"/>
          <w:trHeight w:val="20"/>
        </w:trPr>
        <w:tc>
          <w:tcPr>
            <w:tcW w:w="5529" w:type="dxa"/>
            <w:gridSpan w:val="2"/>
            <w:shd w:val="clear" w:color="auto" w:fill="auto"/>
            <w:vAlign w:val="center"/>
          </w:tcPr>
          <w:p w14:paraId="220D2459" w14:textId="77777777" w:rsidR="00BD707D" w:rsidRPr="00BD707D" w:rsidRDefault="00BD707D" w:rsidP="00BD707D">
            <w:pPr>
              <w:rPr>
                <w:rFonts w:asciiTheme="minorHAnsi" w:hAnsiTheme="minorHAnsi" w:cstheme="minorHAnsi"/>
              </w:rPr>
            </w:pPr>
            <w:r w:rsidRPr="00BD707D">
              <w:rPr>
                <w:rFonts w:asciiTheme="minorHAnsi" w:hAnsiTheme="minorHAnsi" w:cstheme="minorHAnsi"/>
              </w:rPr>
              <w:t>Other to be specified</w:t>
            </w:r>
          </w:p>
        </w:tc>
        <w:tc>
          <w:tcPr>
            <w:tcW w:w="1276" w:type="dxa"/>
            <w:gridSpan w:val="2"/>
            <w:shd w:val="clear" w:color="auto" w:fill="auto"/>
            <w:vAlign w:val="center"/>
          </w:tcPr>
          <w:p w14:paraId="6D3825AC" w14:textId="77777777" w:rsidR="00BD707D" w:rsidRPr="00BD707D" w:rsidRDefault="00BD707D" w:rsidP="00BD707D">
            <w:pPr>
              <w:jc w:val="center"/>
              <w:rPr>
                <w:rFonts w:asciiTheme="minorHAnsi" w:hAnsiTheme="minorHAnsi" w:cstheme="minorHAnsi"/>
              </w:rPr>
            </w:pPr>
          </w:p>
        </w:tc>
        <w:tc>
          <w:tcPr>
            <w:tcW w:w="1134" w:type="dxa"/>
            <w:shd w:val="clear" w:color="auto" w:fill="auto"/>
            <w:vAlign w:val="center"/>
          </w:tcPr>
          <w:p w14:paraId="1E0A324B"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c>
          <w:tcPr>
            <w:tcW w:w="1275" w:type="dxa"/>
            <w:shd w:val="clear" w:color="auto" w:fill="auto"/>
            <w:vAlign w:val="center"/>
          </w:tcPr>
          <w:p w14:paraId="08383600" w14:textId="77777777" w:rsidR="00BD707D" w:rsidRPr="00BD707D" w:rsidRDefault="00BD707D" w:rsidP="00BD707D">
            <w:pPr>
              <w:jc w:val="center"/>
              <w:rPr>
                <w:rFonts w:asciiTheme="minorHAnsi" w:hAnsiTheme="minorHAnsi" w:cstheme="minorHAnsi"/>
                <w:sz w:val="32"/>
                <w:szCs w:val="32"/>
              </w:rPr>
            </w:pPr>
            <w:r w:rsidRPr="00BD707D">
              <w:rPr>
                <w:rFonts w:asciiTheme="minorHAnsi" w:hAnsiTheme="minorHAnsi" w:cstheme="minorHAnsi"/>
                <w:sz w:val="32"/>
                <w:szCs w:val="32"/>
              </w:rPr>
              <w:t>□</w:t>
            </w:r>
          </w:p>
        </w:tc>
      </w:tr>
      <w:tr w:rsidR="00D05F34" w:rsidRPr="00160430" w14:paraId="52F02312" w14:textId="77777777" w:rsidTr="007F4477">
        <w:trPr>
          <w:trHeight w:val="20"/>
        </w:trPr>
        <w:tc>
          <w:tcPr>
            <w:tcW w:w="4106" w:type="dxa"/>
            <w:tcBorders>
              <w:left w:val="nil"/>
              <w:bottom w:val="single" w:sz="4" w:space="0" w:color="auto"/>
              <w:right w:val="nil"/>
            </w:tcBorders>
          </w:tcPr>
          <w:p w14:paraId="05831153" w14:textId="77777777" w:rsidR="00D05F34" w:rsidRPr="00160430" w:rsidRDefault="00D05F34" w:rsidP="00BD707D">
            <w:pPr>
              <w:rPr>
                <w:rFonts w:asciiTheme="minorHAnsi" w:hAnsiTheme="minorHAnsi" w:cstheme="minorHAnsi"/>
                <w:b/>
              </w:rPr>
            </w:pPr>
          </w:p>
          <w:p w14:paraId="75BFD8B7" w14:textId="77777777" w:rsidR="00BD707D" w:rsidRPr="00160430" w:rsidRDefault="00BD707D" w:rsidP="00BD707D">
            <w:pPr>
              <w:rPr>
                <w:rFonts w:asciiTheme="minorHAnsi" w:hAnsiTheme="minorHAnsi" w:cstheme="minorHAnsi"/>
                <w:b/>
              </w:rPr>
            </w:pPr>
          </w:p>
          <w:p w14:paraId="37CE75B3" w14:textId="77777777" w:rsidR="00BD707D" w:rsidRPr="00160430" w:rsidRDefault="00BD707D" w:rsidP="00BD707D">
            <w:pPr>
              <w:rPr>
                <w:rFonts w:asciiTheme="minorHAnsi" w:hAnsiTheme="minorHAnsi" w:cstheme="minorHAnsi"/>
                <w:b/>
              </w:rPr>
            </w:pPr>
          </w:p>
          <w:p w14:paraId="608CBE01" w14:textId="77777777" w:rsidR="00BD707D" w:rsidRPr="00160430" w:rsidRDefault="00BD707D" w:rsidP="00BD707D">
            <w:pPr>
              <w:rPr>
                <w:rFonts w:asciiTheme="minorHAnsi" w:hAnsiTheme="minorHAnsi" w:cstheme="minorHAnsi"/>
                <w:b/>
              </w:rPr>
            </w:pPr>
          </w:p>
          <w:p w14:paraId="1C228DEA" w14:textId="77777777" w:rsidR="00BD707D" w:rsidRPr="00160430" w:rsidRDefault="00BD707D" w:rsidP="00BD707D">
            <w:pPr>
              <w:rPr>
                <w:rFonts w:asciiTheme="minorHAnsi" w:hAnsiTheme="minorHAnsi" w:cstheme="minorHAnsi"/>
                <w:b/>
              </w:rPr>
            </w:pPr>
          </w:p>
          <w:p w14:paraId="5EA5F166" w14:textId="77777777" w:rsidR="00BD707D" w:rsidRPr="00160430" w:rsidRDefault="00BD707D" w:rsidP="00BD707D">
            <w:pPr>
              <w:rPr>
                <w:rFonts w:asciiTheme="minorHAnsi" w:hAnsiTheme="minorHAnsi" w:cstheme="minorHAnsi"/>
                <w:b/>
              </w:rPr>
            </w:pPr>
          </w:p>
          <w:p w14:paraId="45E3DC42" w14:textId="77777777" w:rsidR="00BD707D" w:rsidRPr="00160430" w:rsidRDefault="00BD707D" w:rsidP="00BD707D">
            <w:pPr>
              <w:rPr>
                <w:rFonts w:asciiTheme="minorHAnsi" w:hAnsiTheme="minorHAnsi" w:cstheme="minorHAnsi"/>
                <w:b/>
              </w:rPr>
            </w:pPr>
          </w:p>
          <w:p w14:paraId="0E329B39" w14:textId="77777777" w:rsidR="00BD707D" w:rsidRPr="00160430" w:rsidRDefault="00BD707D" w:rsidP="00BD707D">
            <w:pPr>
              <w:rPr>
                <w:rFonts w:asciiTheme="minorHAnsi" w:hAnsiTheme="minorHAnsi" w:cstheme="minorHAnsi"/>
                <w:b/>
              </w:rPr>
            </w:pPr>
          </w:p>
          <w:p w14:paraId="000D9436" w14:textId="51859F06" w:rsidR="00BD707D" w:rsidRPr="00160430" w:rsidRDefault="00BD707D" w:rsidP="00BD707D">
            <w:pPr>
              <w:rPr>
                <w:rFonts w:asciiTheme="minorHAnsi" w:hAnsiTheme="minorHAnsi" w:cstheme="minorHAnsi"/>
                <w:b/>
              </w:rPr>
            </w:pPr>
          </w:p>
        </w:tc>
        <w:tc>
          <w:tcPr>
            <w:tcW w:w="1711" w:type="dxa"/>
            <w:gridSpan w:val="2"/>
            <w:tcBorders>
              <w:left w:val="nil"/>
              <w:bottom w:val="nil"/>
              <w:right w:val="nil"/>
            </w:tcBorders>
          </w:tcPr>
          <w:p w14:paraId="23FB87C1" w14:textId="77777777" w:rsidR="00D05F34" w:rsidRPr="00160430" w:rsidRDefault="00D05F34" w:rsidP="00BD707D">
            <w:pPr>
              <w:rPr>
                <w:rFonts w:asciiTheme="minorHAnsi" w:hAnsiTheme="minorHAnsi" w:cstheme="minorHAnsi"/>
                <w:b/>
              </w:rPr>
            </w:pPr>
          </w:p>
        </w:tc>
        <w:tc>
          <w:tcPr>
            <w:tcW w:w="3963" w:type="dxa"/>
            <w:gridSpan w:val="4"/>
            <w:tcBorders>
              <w:top w:val="nil"/>
              <w:left w:val="nil"/>
              <w:bottom w:val="single" w:sz="4" w:space="0" w:color="auto"/>
              <w:right w:val="nil"/>
            </w:tcBorders>
          </w:tcPr>
          <w:p w14:paraId="0393AA12" w14:textId="77777777" w:rsidR="00D05F34" w:rsidRPr="00160430" w:rsidRDefault="00D05F34" w:rsidP="00BD707D">
            <w:pPr>
              <w:rPr>
                <w:rFonts w:asciiTheme="minorHAnsi" w:hAnsiTheme="minorHAnsi" w:cstheme="minorHAnsi"/>
                <w:b/>
              </w:rPr>
            </w:pPr>
          </w:p>
        </w:tc>
      </w:tr>
      <w:tr w:rsidR="00D05F34" w:rsidRPr="00BD707D" w14:paraId="23870F9D" w14:textId="77777777" w:rsidTr="007F4477">
        <w:trPr>
          <w:trHeight w:val="20"/>
        </w:trPr>
        <w:tc>
          <w:tcPr>
            <w:tcW w:w="4106" w:type="dxa"/>
            <w:tcBorders>
              <w:top w:val="single" w:sz="4" w:space="0" w:color="auto"/>
              <w:left w:val="nil"/>
              <w:bottom w:val="nil"/>
              <w:right w:val="nil"/>
            </w:tcBorders>
          </w:tcPr>
          <w:p w14:paraId="617E3BA9" w14:textId="77777777" w:rsidR="00D05F34" w:rsidRPr="00BD707D" w:rsidRDefault="00D05F34" w:rsidP="00BD707D">
            <w:pPr>
              <w:rPr>
                <w:b/>
              </w:rPr>
            </w:pPr>
            <w:r w:rsidRPr="00BD707D">
              <w:rPr>
                <w:b/>
              </w:rPr>
              <w:t>Consultant’s Representative - Signature</w:t>
            </w:r>
          </w:p>
        </w:tc>
        <w:tc>
          <w:tcPr>
            <w:tcW w:w="1711" w:type="dxa"/>
            <w:gridSpan w:val="2"/>
            <w:tcBorders>
              <w:top w:val="nil"/>
              <w:left w:val="nil"/>
              <w:bottom w:val="nil"/>
              <w:right w:val="nil"/>
            </w:tcBorders>
          </w:tcPr>
          <w:p w14:paraId="42C39F3B" w14:textId="77777777" w:rsidR="00D05F34" w:rsidRPr="00BD707D" w:rsidRDefault="00D05F34" w:rsidP="00BD707D">
            <w:pPr>
              <w:rPr>
                <w:b/>
              </w:rPr>
            </w:pPr>
          </w:p>
        </w:tc>
        <w:tc>
          <w:tcPr>
            <w:tcW w:w="3963" w:type="dxa"/>
            <w:gridSpan w:val="4"/>
            <w:tcBorders>
              <w:top w:val="single" w:sz="4" w:space="0" w:color="auto"/>
              <w:left w:val="nil"/>
              <w:bottom w:val="nil"/>
              <w:right w:val="nil"/>
            </w:tcBorders>
          </w:tcPr>
          <w:p w14:paraId="65C0764B" w14:textId="77777777" w:rsidR="00D05F34" w:rsidRPr="00BD707D" w:rsidRDefault="00D05F34" w:rsidP="00BD707D">
            <w:pPr>
              <w:rPr>
                <w:b/>
              </w:rPr>
            </w:pPr>
            <w:r w:rsidRPr="00BD707D">
              <w:rPr>
                <w:b/>
              </w:rPr>
              <w:t>Authority’s Representative Signature</w:t>
            </w:r>
          </w:p>
        </w:tc>
      </w:tr>
      <w:tr w:rsidR="00D05F34" w:rsidRPr="00BD707D" w14:paraId="56481048" w14:textId="77777777" w:rsidTr="007F4477">
        <w:trPr>
          <w:trHeight w:val="20"/>
        </w:trPr>
        <w:tc>
          <w:tcPr>
            <w:tcW w:w="4106" w:type="dxa"/>
            <w:tcBorders>
              <w:top w:val="nil"/>
              <w:left w:val="nil"/>
              <w:bottom w:val="nil"/>
              <w:right w:val="nil"/>
            </w:tcBorders>
          </w:tcPr>
          <w:p w14:paraId="0F6EB0E3" w14:textId="77777777" w:rsidR="00D05F34" w:rsidRPr="00BD707D" w:rsidRDefault="00D05F34" w:rsidP="00BD707D">
            <w:pPr>
              <w:rPr>
                <w:b/>
              </w:rPr>
            </w:pPr>
          </w:p>
        </w:tc>
        <w:tc>
          <w:tcPr>
            <w:tcW w:w="1711" w:type="dxa"/>
            <w:gridSpan w:val="2"/>
            <w:tcBorders>
              <w:top w:val="nil"/>
              <w:left w:val="nil"/>
              <w:bottom w:val="nil"/>
              <w:right w:val="nil"/>
            </w:tcBorders>
          </w:tcPr>
          <w:p w14:paraId="2484A672" w14:textId="77777777" w:rsidR="00D05F34" w:rsidRPr="00BD707D" w:rsidRDefault="00D05F34" w:rsidP="00BD707D">
            <w:pPr>
              <w:rPr>
                <w:b/>
              </w:rPr>
            </w:pPr>
          </w:p>
        </w:tc>
        <w:tc>
          <w:tcPr>
            <w:tcW w:w="3963" w:type="dxa"/>
            <w:gridSpan w:val="4"/>
            <w:tcBorders>
              <w:top w:val="nil"/>
              <w:left w:val="nil"/>
              <w:bottom w:val="nil"/>
              <w:right w:val="nil"/>
            </w:tcBorders>
          </w:tcPr>
          <w:p w14:paraId="0FF21CD0" w14:textId="77777777" w:rsidR="00D05F34" w:rsidRPr="00BD707D" w:rsidRDefault="00D05F34" w:rsidP="00BD707D">
            <w:pPr>
              <w:rPr>
                <w:b/>
              </w:rPr>
            </w:pPr>
          </w:p>
        </w:tc>
      </w:tr>
      <w:tr w:rsidR="00D05F34" w:rsidRPr="00BD707D" w14:paraId="33D13BB1" w14:textId="77777777" w:rsidTr="007F4477">
        <w:trPr>
          <w:trHeight w:val="20"/>
        </w:trPr>
        <w:tc>
          <w:tcPr>
            <w:tcW w:w="4106" w:type="dxa"/>
            <w:tcBorders>
              <w:top w:val="nil"/>
              <w:left w:val="nil"/>
              <w:bottom w:val="single" w:sz="4" w:space="0" w:color="auto"/>
              <w:right w:val="nil"/>
            </w:tcBorders>
          </w:tcPr>
          <w:p w14:paraId="6446C083" w14:textId="77777777" w:rsidR="00D05F34" w:rsidRDefault="00D05F34" w:rsidP="00BD707D">
            <w:pPr>
              <w:rPr>
                <w:b/>
              </w:rPr>
            </w:pPr>
          </w:p>
          <w:p w14:paraId="25A58741" w14:textId="50E7B63A" w:rsidR="00160430" w:rsidRPr="00BD707D" w:rsidRDefault="00160430" w:rsidP="00BD707D">
            <w:pPr>
              <w:rPr>
                <w:b/>
              </w:rPr>
            </w:pPr>
          </w:p>
        </w:tc>
        <w:tc>
          <w:tcPr>
            <w:tcW w:w="1711" w:type="dxa"/>
            <w:gridSpan w:val="2"/>
            <w:tcBorders>
              <w:top w:val="nil"/>
              <w:left w:val="nil"/>
              <w:bottom w:val="nil"/>
              <w:right w:val="nil"/>
            </w:tcBorders>
          </w:tcPr>
          <w:p w14:paraId="5A428E12" w14:textId="77777777" w:rsidR="00D05F34" w:rsidRPr="00BD707D" w:rsidRDefault="00D05F34" w:rsidP="00BD707D">
            <w:pPr>
              <w:rPr>
                <w:b/>
              </w:rPr>
            </w:pPr>
          </w:p>
        </w:tc>
        <w:tc>
          <w:tcPr>
            <w:tcW w:w="3963" w:type="dxa"/>
            <w:gridSpan w:val="4"/>
            <w:tcBorders>
              <w:top w:val="nil"/>
              <w:left w:val="nil"/>
              <w:bottom w:val="single" w:sz="4" w:space="0" w:color="auto"/>
              <w:right w:val="nil"/>
            </w:tcBorders>
          </w:tcPr>
          <w:p w14:paraId="465130FD" w14:textId="77777777" w:rsidR="00D05F34" w:rsidRPr="00BD707D" w:rsidRDefault="00D05F34" w:rsidP="00BD707D">
            <w:pPr>
              <w:rPr>
                <w:b/>
              </w:rPr>
            </w:pPr>
          </w:p>
        </w:tc>
      </w:tr>
      <w:tr w:rsidR="00D05F34" w:rsidRPr="00BD707D" w14:paraId="308DDB82" w14:textId="77777777" w:rsidTr="007F4477">
        <w:trPr>
          <w:trHeight w:val="20"/>
        </w:trPr>
        <w:tc>
          <w:tcPr>
            <w:tcW w:w="4106" w:type="dxa"/>
            <w:tcBorders>
              <w:top w:val="single" w:sz="4" w:space="0" w:color="auto"/>
              <w:left w:val="nil"/>
              <w:bottom w:val="nil"/>
              <w:right w:val="nil"/>
            </w:tcBorders>
          </w:tcPr>
          <w:p w14:paraId="7CEBD0B6" w14:textId="77777777" w:rsidR="00D05F34" w:rsidRPr="00BD707D" w:rsidRDefault="00D05F34" w:rsidP="00BD707D">
            <w:pPr>
              <w:rPr>
                <w:b/>
              </w:rPr>
            </w:pPr>
            <w:r w:rsidRPr="00BD707D">
              <w:rPr>
                <w:b/>
              </w:rPr>
              <w:t>Consultant’s Representative Name</w:t>
            </w:r>
          </w:p>
        </w:tc>
        <w:tc>
          <w:tcPr>
            <w:tcW w:w="1711" w:type="dxa"/>
            <w:gridSpan w:val="2"/>
            <w:tcBorders>
              <w:top w:val="nil"/>
              <w:left w:val="nil"/>
              <w:bottom w:val="nil"/>
              <w:right w:val="nil"/>
            </w:tcBorders>
          </w:tcPr>
          <w:p w14:paraId="7DB2C708" w14:textId="77777777" w:rsidR="00D05F34" w:rsidRPr="00BD707D" w:rsidRDefault="00D05F34" w:rsidP="00BD707D">
            <w:pPr>
              <w:rPr>
                <w:b/>
              </w:rPr>
            </w:pPr>
          </w:p>
        </w:tc>
        <w:tc>
          <w:tcPr>
            <w:tcW w:w="3963" w:type="dxa"/>
            <w:gridSpan w:val="4"/>
            <w:tcBorders>
              <w:top w:val="single" w:sz="4" w:space="0" w:color="auto"/>
              <w:left w:val="nil"/>
              <w:bottom w:val="nil"/>
              <w:right w:val="nil"/>
            </w:tcBorders>
          </w:tcPr>
          <w:p w14:paraId="4E8A73EB" w14:textId="77777777" w:rsidR="00D05F34" w:rsidRPr="00BD707D" w:rsidRDefault="00D05F34" w:rsidP="00BD707D">
            <w:pPr>
              <w:rPr>
                <w:b/>
              </w:rPr>
            </w:pPr>
            <w:r w:rsidRPr="00BD707D">
              <w:rPr>
                <w:b/>
              </w:rPr>
              <w:t>Authority’s Representative Signature</w:t>
            </w:r>
          </w:p>
        </w:tc>
      </w:tr>
      <w:tr w:rsidR="00D05F34" w:rsidRPr="00BD707D" w14:paraId="2B849106" w14:textId="77777777" w:rsidTr="007F4477">
        <w:trPr>
          <w:trHeight w:val="20"/>
        </w:trPr>
        <w:tc>
          <w:tcPr>
            <w:tcW w:w="4106" w:type="dxa"/>
            <w:tcBorders>
              <w:top w:val="nil"/>
              <w:left w:val="nil"/>
              <w:bottom w:val="nil"/>
              <w:right w:val="nil"/>
            </w:tcBorders>
          </w:tcPr>
          <w:p w14:paraId="7F7E7C5F" w14:textId="77777777" w:rsidR="00D05F34" w:rsidRDefault="00D05F34" w:rsidP="00BD707D">
            <w:pPr>
              <w:rPr>
                <w:b/>
              </w:rPr>
            </w:pPr>
          </w:p>
          <w:p w14:paraId="4D2ADB99" w14:textId="09543B95" w:rsidR="00160430" w:rsidRPr="00BD707D" w:rsidRDefault="00160430" w:rsidP="00BD707D">
            <w:pPr>
              <w:rPr>
                <w:b/>
              </w:rPr>
            </w:pPr>
          </w:p>
        </w:tc>
        <w:tc>
          <w:tcPr>
            <w:tcW w:w="1711" w:type="dxa"/>
            <w:gridSpan w:val="2"/>
            <w:tcBorders>
              <w:top w:val="nil"/>
              <w:left w:val="nil"/>
              <w:bottom w:val="nil"/>
              <w:right w:val="nil"/>
            </w:tcBorders>
          </w:tcPr>
          <w:p w14:paraId="00376077" w14:textId="77777777" w:rsidR="00D05F34" w:rsidRPr="00BD707D" w:rsidRDefault="00D05F34" w:rsidP="00BD707D">
            <w:pPr>
              <w:rPr>
                <w:b/>
              </w:rPr>
            </w:pPr>
          </w:p>
        </w:tc>
        <w:tc>
          <w:tcPr>
            <w:tcW w:w="3963" w:type="dxa"/>
            <w:gridSpan w:val="4"/>
            <w:tcBorders>
              <w:top w:val="nil"/>
              <w:left w:val="nil"/>
              <w:bottom w:val="nil"/>
              <w:right w:val="nil"/>
            </w:tcBorders>
          </w:tcPr>
          <w:p w14:paraId="677C6D93" w14:textId="77777777" w:rsidR="00D05F34" w:rsidRPr="00BD707D" w:rsidRDefault="00D05F34" w:rsidP="00BD707D">
            <w:pPr>
              <w:rPr>
                <w:b/>
              </w:rPr>
            </w:pPr>
          </w:p>
        </w:tc>
      </w:tr>
      <w:tr w:rsidR="00D05F34" w:rsidRPr="00BD707D" w14:paraId="03A6F46D" w14:textId="77777777" w:rsidTr="007F4477">
        <w:trPr>
          <w:trHeight w:val="20"/>
        </w:trPr>
        <w:tc>
          <w:tcPr>
            <w:tcW w:w="4106" w:type="dxa"/>
            <w:tcBorders>
              <w:top w:val="nil"/>
              <w:left w:val="nil"/>
              <w:bottom w:val="single" w:sz="4" w:space="0" w:color="auto"/>
              <w:right w:val="nil"/>
            </w:tcBorders>
          </w:tcPr>
          <w:p w14:paraId="17BC5545" w14:textId="77777777" w:rsidR="00D05F34" w:rsidRPr="00BD707D" w:rsidRDefault="00D05F34" w:rsidP="00BD707D">
            <w:pPr>
              <w:rPr>
                <w:b/>
              </w:rPr>
            </w:pPr>
          </w:p>
        </w:tc>
        <w:tc>
          <w:tcPr>
            <w:tcW w:w="1711" w:type="dxa"/>
            <w:gridSpan w:val="2"/>
            <w:tcBorders>
              <w:top w:val="nil"/>
              <w:left w:val="nil"/>
              <w:bottom w:val="nil"/>
              <w:right w:val="nil"/>
            </w:tcBorders>
          </w:tcPr>
          <w:p w14:paraId="2F1FF37C" w14:textId="77777777" w:rsidR="00D05F34" w:rsidRPr="00BD707D" w:rsidRDefault="00D05F34" w:rsidP="00BD707D">
            <w:pPr>
              <w:rPr>
                <w:b/>
              </w:rPr>
            </w:pPr>
          </w:p>
        </w:tc>
        <w:tc>
          <w:tcPr>
            <w:tcW w:w="3963" w:type="dxa"/>
            <w:gridSpan w:val="4"/>
            <w:tcBorders>
              <w:top w:val="nil"/>
              <w:left w:val="nil"/>
              <w:bottom w:val="single" w:sz="4" w:space="0" w:color="auto"/>
              <w:right w:val="nil"/>
            </w:tcBorders>
          </w:tcPr>
          <w:p w14:paraId="77CCB775" w14:textId="77777777" w:rsidR="00D05F34" w:rsidRPr="00BD707D" w:rsidRDefault="00D05F34" w:rsidP="00BD707D">
            <w:pPr>
              <w:rPr>
                <w:b/>
              </w:rPr>
            </w:pPr>
          </w:p>
        </w:tc>
      </w:tr>
      <w:tr w:rsidR="00D05F34" w:rsidRPr="00BD707D" w14:paraId="526CD978" w14:textId="77777777" w:rsidTr="007F4477">
        <w:trPr>
          <w:trHeight w:val="20"/>
        </w:trPr>
        <w:tc>
          <w:tcPr>
            <w:tcW w:w="4106" w:type="dxa"/>
            <w:tcBorders>
              <w:top w:val="single" w:sz="4" w:space="0" w:color="auto"/>
              <w:left w:val="nil"/>
              <w:bottom w:val="nil"/>
              <w:right w:val="nil"/>
            </w:tcBorders>
          </w:tcPr>
          <w:p w14:paraId="36FBA2E2" w14:textId="77777777" w:rsidR="00D05F34" w:rsidRPr="00BD707D" w:rsidRDefault="00D05F34" w:rsidP="00BD707D">
            <w:pPr>
              <w:rPr>
                <w:b/>
              </w:rPr>
            </w:pPr>
            <w:r w:rsidRPr="00BD707D">
              <w:rPr>
                <w:b/>
              </w:rPr>
              <w:t>Date</w:t>
            </w:r>
          </w:p>
        </w:tc>
        <w:tc>
          <w:tcPr>
            <w:tcW w:w="1711" w:type="dxa"/>
            <w:gridSpan w:val="2"/>
            <w:tcBorders>
              <w:top w:val="nil"/>
              <w:left w:val="nil"/>
              <w:bottom w:val="nil"/>
              <w:right w:val="nil"/>
            </w:tcBorders>
          </w:tcPr>
          <w:p w14:paraId="6EA49529" w14:textId="77777777" w:rsidR="00D05F34" w:rsidRPr="00BD707D" w:rsidRDefault="00D05F34" w:rsidP="00BD707D">
            <w:pPr>
              <w:rPr>
                <w:b/>
              </w:rPr>
            </w:pPr>
          </w:p>
        </w:tc>
        <w:tc>
          <w:tcPr>
            <w:tcW w:w="3963" w:type="dxa"/>
            <w:gridSpan w:val="4"/>
            <w:tcBorders>
              <w:top w:val="single" w:sz="4" w:space="0" w:color="auto"/>
              <w:left w:val="nil"/>
              <w:bottom w:val="nil"/>
              <w:right w:val="nil"/>
            </w:tcBorders>
          </w:tcPr>
          <w:p w14:paraId="3AFB36AA" w14:textId="77777777" w:rsidR="00D05F34" w:rsidRPr="00BD707D" w:rsidRDefault="00D05F34" w:rsidP="00BD707D">
            <w:pPr>
              <w:rPr>
                <w:b/>
              </w:rPr>
            </w:pPr>
            <w:r w:rsidRPr="00BD707D">
              <w:rPr>
                <w:b/>
              </w:rPr>
              <w:t>Date</w:t>
            </w:r>
          </w:p>
        </w:tc>
      </w:tr>
    </w:tbl>
    <w:p w14:paraId="34DFB5E6" w14:textId="77777777" w:rsidR="00D05F34" w:rsidRPr="00BD707D" w:rsidRDefault="00D05F34" w:rsidP="00BD707D">
      <w:pPr>
        <w:rPr>
          <w:b/>
          <w:szCs w:val="20"/>
          <w:lang w:eastAsia="en-AU"/>
        </w:rPr>
      </w:pPr>
    </w:p>
    <w:sectPr w:rsidR="00D05F34" w:rsidRPr="00BD707D" w:rsidSect="00BA6020">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E999" w14:textId="77777777" w:rsidR="00C41218" w:rsidRDefault="00C41218" w:rsidP="00D05F34">
      <w:r>
        <w:separator/>
      </w:r>
    </w:p>
  </w:endnote>
  <w:endnote w:type="continuationSeparator" w:id="0">
    <w:p w14:paraId="31192A7E" w14:textId="77777777" w:rsidR="00C41218" w:rsidRDefault="00C41218" w:rsidP="00D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Ultra Expanded SSi">
    <w:altName w:val="Arial Narrow"/>
    <w:charset w:val="00"/>
    <w:family w:val="swiss"/>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42BD" w14:textId="77777777" w:rsidR="007F4477" w:rsidRDefault="007F4477"/>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60430" w:rsidRPr="00612F83" w14:paraId="3CE25E44" w14:textId="77777777" w:rsidTr="000C47A0">
      <w:tc>
        <w:tcPr>
          <w:tcW w:w="3209" w:type="dxa"/>
        </w:tcPr>
        <w:p w14:paraId="2D7F3A0D" w14:textId="01E2EB5E" w:rsidR="00160430" w:rsidRPr="007F4477" w:rsidRDefault="00160430" w:rsidP="00160430">
          <w:pPr>
            <w:rPr>
              <w:rFonts w:asciiTheme="minorHAnsi" w:hAnsiTheme="minorHAnsi" w:cs="Tahoma"/>
            </w:rPr>
          </w:pPr>
          <w:r w:rsidRPr="007F4477">
            <w:rPr>
              <w:rFonts w:asciiTheme="minorHAnsi" w:hAnsiTheme="minorHAnsi"/>
            </w:rPr>
            <w:t xml:space="preserve">Extract of Version </w:t>
          </w:r>
          <w:r w:rsidR="007F4477" w:rsidRPr="007F4477">
            <w:rPr>
              <w:rFonts w:asciiTheme="minorHAnsi" w:hAnsiTheme="minorHAnsi"/>
            </w:rPr>
            <w:t>5</w:t>
          </w:r>
          <w:r w:rsidRPr="007F4477">
            <w:rPr>
              <w:rFonts w:asciiTheme="minorHAnsi" w:hAnsiTheme="minorHAnsi"/>
            </w:rPr>
            <w:t xml:space="preserve"> Final</w:t>
          </w:r>
        </w:p>
      </w:tc>
      <w:tc>
        <w:tcPr>
          <w:tcW w:w="3209" w:type="dxa"/>
        </w:tcPr>
        <w:p w14:paraId="04E2DE57" w14:textId="420145B5" w:rsidR="00160430" w:rsidRPr="007F4477" w:rsidRDefault="00160430" w:rsidP="00160430">
          <w:pPr>
            <w:jc w:val="center"/>
            <w:rPr>
              <w:rFonts w:asciiTheme="minorHAnsi" w:hAnsiTheme="minorHAnsi" w:cs="Tahoma"/>
            </w:rPr>
          </w:pPr>
          <w:r w:rsidRPr="007F4477">
            <w:rPr>
              <w:rFonts w:asciiTheme="minorHAnsi" w:hAnsiTheme="minorHAnsi"/>
              <w:b/>
              <w:snapToGrid w:val="0"/>
              <w:color w:val="808080"/>
            </w:rPr>
            <w:t>Co</w:t>
          </w:r>
          <w:r w:rsidRPr="007F4477">
            <w:rPr>
              <w:rFonts w:asciiTheme="minorHAnsi" w:hAnsiTheme="minorHAnsi" w:cs="Tahoma"/>
              <w:b/>
              <w:snapToGrid w:val="0"/>
              <w:color w:val="808080"/>
            </w:rPr>
            <w:t>mmercial in Confidence</w:t>
          </w:r>
        </w:p>
      </w:tc>
      <w:tc>
        <w:tcPr>
          <w:tcW w:w="3210" w:type="dxa"/>
        </w:tcPr>
        <w:p w14:paraId="0E786C60" w14:textId="273E677E" w:rsidR="00160430" w:rsidRPr="00612F83" w:rsidRDefault="00160430" w:rsidP="00160430">
          <w:pPr>
            <w:jc w:val="right"/>
            <w:rPr>
              <w:rFonts w:asciiTheme="minorHAnsi" w:hAnsiTheme="minorHAnsi" w:cs="Tahoma"/>
            </w:rPr>
          </w:pPr>
          <w:r w:rsidRPr="007F4477">
            <w:rPr>
              <w:rFonts w:asciiTheme="minorHAnsi" w:hAnsiTheme="minorHAnsi" w:cs="Tahoma"/>
              <w:snapToGrid w:val="0"/>
            </w:rPr>
            <w:t xml:space="preserve">Page </w:t>
          </w:r>
          <w:r w:rsidRPr="007F4477">
            <w:rPr>
              <w:rFonts w:asciiTheme="minorHAnsi" w:hAnsiTheme="minorHAnsi" w:cs="Tahoma"/>
              <w:snapToGrid w:val="0"/>
            </w:rPr>
            <w:fldChar w:fldCharType="begin"/>
          </w:r>
          <w:r w:rsidRPr="007F4477">
            <w:rPr>
              <w:rFonts w:asciiTheme="minorHAnsi" w:hAnsiTheme="minorHAnsi" w:cs="Tahoma"/>
              <w:snapToGrid w:val="0"/>
            </w:rPr>
            <w:instrText xml:space="preserve"> PAGE </w:instrText>
          </w:r>
          <w:r w:rsidRPr="007F4477">
            <w:rPr>
              <w:rFonts w:asciiTheme="minorHAnsi" w:hAnsiTheme="minorHAnsi" w:cs="Tahoma"/>
              <w:snapToGrid w:val="0"/>
            </w:rPr>
            <w:fldChar w:fldCharType="separate"/>
          </w:r>
          <w:r w:rsidRPr="007F4477">
            <w:rPr>
              <w:rFonts w:asciiTheme="minorHAnsi" w:hAnsiTheme="minorHAnsi" w:cs="Tahoma"/>
              <w:noProof/>
              <w:snapToGrid w:val="0"/>
            </w:rPr>
            <w:t>7</w:t>
          </w:r>
          <w:r w:rsidRPr="007F4477">
            <w:rPr>
              <w:rFonts w:asciiTheme="minorHAnsi" w:hAnsiTheme="minorHAnsi" w:cs="Tahoma"/>
              <w:snapToGrid w:val="0"/>
            </w:rPr>
            <w:fldChar w:fldCharType="end"/>
          </w:r>
          <w:r w:rsidRPr="007F4477">
            <w:rPr>
              <w:rFonts w:asciiTheme="minorHAnsi" w:hAnsiTheme="minorHAnsi" w:cs="Tahoma"/>
              <w:snapToGrid w:val="0"/>
            </w:rPr>
            <w:t xml:space="preserve"> of </w:t>
          </w:r>
          <w:r w:rsidRPr="007F4477">
            <w:rPr>
              <w:rStyle w:val="PageNumber"/>
              <w:rFonts w:asciiTheme="minorHAnsi" w:hAnsiTheme="minorHAnsi" w:cs="Tahoma"/>
            </w:rPr>
            <w:fldChar w:fldCharType="begin"/>
          </w:r>
          <w:r w:rsidRPr="007F4477">
            <w:rPr>
              <w:rStyle w:val="PageNumber"/>
              <w:rFonts w:asciiTheme="minorHAnsi" w:hAnsiTheme="minorHAnsi" w:cs="Tahoma"/>
            </w:rPr>
            <w:instrText xml:space="preserve"> NUMPAGES </w:instrText>
          </w:r>
          <w:r w:rsidRPr="007F4477">
            <w:rPr>
              <w:rStyle w:val="PageNumber"/>
              <w:rFonts w:asciiTheme="minorHAnsi" w:hAnsiTheme="minorHAnsi" w:cs="Tahoma"/>
            </w:rPr>
            <w:fldChar w:fldCharType="separate"/>
          </w:r>
          <w:r w:rsidRPr="007F4477">
            <w:rPr>
              <w:rStyle w:val="PageNumber"/>
              <w:rFonts w:asciiTheme="minorHAnsi" w:hAnsiTheme="minorHAnsi" w:cs="Tahoma"/>
              <w:noProof/>
            </w:rPr>
            <w:t>39</w:t>
          </w:r>
          <w:r w:rsidRPr="007F4477">
            <w:rPr>
              <w:rStyle w:val="PageNumber"/>
              <w:rFonts w:asciiTheme="minorHAnsi" w:hAnsiTheme="minorHAnsi" w:cs="Tahoma"/>
            </w:rPr>
            <w:fldChar w:fldCharType="end"/>
          </w:r>
        </w:p>
      </w:tc>
    </w:tr>
    <w:tr w:rsidR="00160430" w14:paraId="6A6183EB" w14:textId="77777777" w:rsidTr="000C47A0">
      <w:tc>
        <w:tcPr>
          <w:tcW w:w="3209" w:type="dxa"/>
        </w:tcPr>
        <w:p w14:paraId="534723CE" w14:textId="201521D2" w:rsidR="00160430" w:rsidRPr="00D05F34" w:rsidRDefault="00160430" w:rsidP="00160430">
          <w:pPr>
            <w:rPr>
              <w:rFonts w:asciiTheme="minorHAnsi" w:hAnsiTheme="minorHAnsi"/>
            </w:rPr>
          </w:pPr>
          <w:r w:rsidRPr="00612F83">
            <w:rPr>
              <w:rStyle w:val="PageNumber"/>
              <w:rFonts w:asciiTheme="minorHAnsi" w:hAnsiTheme="minorHAnsi" w:cs="Tahoma"/>
            </w:rPr>
            <w:t>Document No: A</w:t>
          </w:r>
          <w:r w:rsidRPr="00612F83">
            <w:rPr>
              <w:rFonts w:asciiTheme="minorHAnsi" w:hAnsiTheme="minorHAnsi" w:cs="Tahoma"/>
            </w:rPr>
            <w:t>S-2019-0005</w:t>
          </w:r>
        </w:p>
      </w:tc>
      <w:tc>
        <w:tcPr>
          <w:tcW w:w="3209" w:type="dxa"/>
        </w:tcPr>
        <w:p w14:paraId="6B356C27" w14:textId="727A4E23" w:rsidR="00160430" w:rsidRPr="00612F83" w:rsidRDefault="00160430" w:rsidP="00160430">
          <w:pPr>
            <w:jc w:val="center"/>
            <w:rPr>
              <w:rFonts w:asciiTheme="minorHAnsi" w:hAnsiTheme="minorHAnsi" w:cs="Tahoma"/>
            </w:rPr>
          </w:pPr>
          <w:r w:rsidRPr="00612F83">
            <w:rPr>
              <w:rFonts w:asciiTheme="minorHAnsi" w:hAnsiTheme="minorHAnsi" w:cs="Tahoma"/>
            </w:rPr>
            <w:t>©</w:t>
          </w:r>
          <w:r w:rsidRPr="00612F83">
            <w:rPr>
              <w:rFonts w:ascii="Tahoma" w:hAnsi="Tahoma" w:cs="Tahoma"/>
              <w:sz w:val="18"/>
            </w:rPr>
            <w:t>®</w:t>
          </w:r>
          <w:r w:rsidRPr="00612F83">
            <w:rPr>
              <w:rFonts w:asciiTheme="minorHAnsi" w:hAnsiTheme="minorHAnsi" w:cs="Tahoma"/>
            </w:rPr>
            <w:t>™</w:t>
          </w:r>
        </w:p>
      </w:tc>
      <w:tc>
        <w:tcPr>
          <w:tcW w:w="3210" w:type="dxa"/>
        </w:tcPr>
        <w:p w14:paraId="7B82F798" w14:textId="127D7472" w:rsidR="00160430" w:rsidRPr="00666EFE" w:rsidRDefault="00160430" w:rsidP="00160430">
          <w:pPr>
            <w:jc w:val="right"/>
            <w:rPr>
              <w:rFonts w:asciiTheme="minorHAnsi" w:hAnsiTheme="minorHAnsi" w:cs="Tahoma"/>
            </w:rPr>
          </w:pPr>
          <w:r w:rsidRPr="00612F83">
            <w:rPr>
              <w:rStyle w:val="PageNumber"/>
              <w:rFonts w:asciiTheme="minorHAnsi" w:hAnsiTheme="minorHAnsi" w:cs="Tahoma"/>
            </w:rPr>
            <w:t xml:space="preserve">Document Date: </w:t>
          </w:r>
          <w:r w:rsidR="007F4477">
            <w:rPr>
              <w:rStyle w:val="PageNumber"/>
              <w:rFonts w:asciiTheme="minorHAnsi" w:hAnsiTheme="minorHAnsi" w:cs="Tahoma"/>
            </w:rPr>
            <w:t>3/03/2023</w:t>
          </w:r>
        </w:p>
      </w:tc>
    </w:tr>
  </w:tbl>
  <w:p w14:paraId="3A0EB865" w14:textId="77777777" w:rsidR="00D05F34" w:rsidRDefault="00D05F34" w:rsidP="00D05F34">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275C" w14:textId="77777777" w:rsidR="00C41218" w:rsidRDefault="00C41218" w:rsidP="00D05F34">
      <w:r>
        <w:separator/>
      </w:r>
    </w:p>
  </w:footnote>
  <w:footnote w:type="continuationSeparator" w:id="0">
    <w:p w14:paraId="2773159E" w14:textId="77777777" w:rsidR="00C41218" w:rsidRDefault="00C41218" w:rsidP="00D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05F34" w14:paraId="402EA910" w14:textId="77777777" w:rsidTr="000C47A0">
      <w:tc>
        <w:tcPr>
          <w:tcW w:w="3209" w:type="dxa"/>
        </w:tcPr>
        <w:p w14:paraId="7E679BEF" w14:textId="77777777" w:rsidR="00D05F34" w:rsidRDefault="00D05F34" w:rsidP="00D05F34">
          <w:pPr>
            <w:pStyle w:val="Header"/>
            <w:tabs>
              <w:tab w:val="left" w:pos="3119"/>
              <w:tab w:val="left" w:pos="7938"/>
              <w:tab w:val="left" w:pos="8080"/>
              <w:tab w:val="right" w:pos="8931"/>
              <w:tab w:val="left" w:pos="9540"/>
            </w:tabs>
          </w:pPr>
          <w:r>
            <w:rPr>
              <w:noProof/>
            </w:rPr>
            <w:drawing>
              <wp:anchor distT="0" distB="0" distL="114300" distR="114300" simplePos="0" relativeHeight="251659264" behindDoc="1" locked="0" layoutInCell="1" allowOverlap="1" wp14:anchorId="39468B3A" wp14:editId="62580E36">
                <wp:simplePos x="0" y="0"/>
                <wp:positionH relativeFrom="column">
                  <wp:posOffset>-123283</wp:posOffset>
                </wp:positionH>
                <wp:positionV relativeFrom="paragraph">
                  <wp:posOffset>1270</wp:posOffset>
                </wp:positionV>
                <wp:extent cx="1329055" cy="584835"/>
                <wp:effectExtent l="0" t="0" r="4445" b="5715"/>
                <wp:wrapNone/>
                <wp:docPr id="9" name="Picture 70" descr="Sample GISSA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ample GISSA logo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055" cy="584835"/>
                        </a:xfrm>
                        <a:prstGeom prst="rect">
                          <a:avLst/>
                        </a:prstGeom>
                        <a:noFill/>
                        <a:ln w="9525">
                          <a:noFill/>
                          <a:miter lim="800000"/>
                          <a:headEnd/>
                          <a:tailEnd/>
                        </a:ln>
                      </pic:spPr>
                    </pic:pic>
                  </a:graphicData>
                </a:graphic>
              </wp:anchor>
            </w:drawing>
          </w:r>
        </w:p>
      </w:tc>
      <w:tc>
        <w:tcPr>
          <w:tcW w:w="3209" w:type="dxa"/>
        </w:tcPr>
        <w:p w14:paraId="67D60E6B" w14:textId="77777777" w:rsidR="00D05F34" w:rsidRDefault="00D05F34" w:rsidP="00D05F34">
          <w:pPr>
            <w:pStyle w:val="Header"/>
            <w:tabs>
              <w:tab w:val="left" w:pos="3119"/>
              <w:tab w:val="left" w:pos="7938"/>
              <w:tab w:val="left" w:pos="8080"/>
              <w:tab w:val="right" w:pos="8931"/>
              <w:tab w:val="left" w:pos="9540"/>
            </w:tabs>
            <w:jc w:val="center"/>
          </w:pPr>
        </w:p>
      </w:tc>
      <w:tc>
        <w:tcPr>
          <w:tcW w:w="3210" w:type="dxa"/>
        </w:tcPr>
        <w:p w14:paraId="19F3FC9C" w14:textId="77777777" w:rsidR="00D05F34" w:rsidRDefault="00D05F34" w:rsidP="00D05F34">
          <w:pPr>
            <w:pStyle w:val="Header"/>
            <w:tabs>
              <w:tab w:val="left" w:pos="3119"/>
              <w:tab w:val="left" w:pos="7938"/>
              <w:tab w:val="left" w:pos="8080"/>
              <w:tab w:val="right" w:pos="8931"/>
              <w:tab w:val="left" w:pos="9540"/>
            </w:tabs>
            <w:jc w:val="right"/>
          </w:pPr>
          <w:r>
            <w:rPr>
              <w:noProof/>
            </w:rPr>
            <w:drawing>
              <wp:anchor distT="0" distB="0" distL="114300" distR="114300" simplePos="0" relativeHeight="251660288" behindDoc="0" locked="0" layoutInCell="1" allowOverlap="1" wp14:anchorId="67261BE9" wp14:editId="3C09A1DF">
                <wp:simplePos x="0" y="0"/>
                <wp:positionH relativeFrom="column">
                  <wp:posOffset>874548</wp:posOffset>
                </wp:positionH>
                <wp:positionV relativeFrom="paragraph">
                  <wp:posOffset>66</wp:posOffset>
                </wp:positionV>
                <wp:extent cx="1033780" cy="499745"/>
                <wp:effectExtent l="0" t="0" r="0" b="0"/>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499745"/>
                        </a:xfrm>
                        <a:prstGeom prst="rect">
                          <a:avLst/>
                        </a:prstGeom>
                        <a:noFill/>
                      </pic:spPr>
                    </pic:pic>
                  </a:graphicData>
                </a:graphic>
              </wp:anchor>
            </w:drawing>
          </w:r>
        </w:p>
      </w:tc>
    </w:tr>
  </w:tbl>
  <w:p w14:paraId="5918B416" w14:textId="77777777" w:rsidR="00D05F34" w:rsidRDefault="00D05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684"/>
    <w:multiLevelType w:val="hybridMultilevel"/>
    <w:tmpl w:val="F2649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863B0"/>
    <w:multiLevelType w:val="multilevel"/>
    <w:tmpl w:val="0C09001D"/>
    <w:styleLink w:val="ESTABullet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none"/>
      <w:lvlText w:val="%3"/>
      <w:lvlJc w:val="left"/>
      <w:pPr>
        <w:tabs>
          <w:tab w:val="num" w:pos="1080"/>
        </w:tabs>
        <w:ind w:left="1080" w:hanging="360"/>
      </w:pPr>
      <w:rPr>
        <w:rFonts w:ascii="Times New Roman" w:hAnsi="Times New Roman" w:hint="default"/>
        <w:color w:val="auto"/>
      </w:rPr>
    </w:lvl>
    <w:lvl w:ilvl="3">
      <w:start w:val="1"/>
      <w:numFmt w:val="none"/>
      <w:lvlText w:val="%4"/>
      <w:lvlJc w:val="left"/>
      <w:pPr>
        <w:tabs>
          <w:tab w:val="num" w:pos="1440"/>
        </w:tabs>
        <w:ind w:left="1440" w:hanging="360"/>
      </w:pPr>
      <w:rPr>
        <w:rFonts w:ascii="Times New Roman" w:hAnsi="Times New Roman"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391553F"/>
    <w:multiLevelType w:val="multilevel"/>
    <w:tmpl w:val="549A024A"/>
    <w:lvl w:ilvl="0">
      <w:start w:val="1"/>
      <w:numFmt w:val="decimal"/>
      <w:lvlText w:val="%1"/>
      <w:lvlJc w:val="left"/>
      <w:pPr>
        <w:ind w:left="432" w:hanging="432"/>
      </w:pPr>
    </w:lvl>
    <w:lvl w:ilvl="1">
      <w:start w:val="1"/>
      <w:numFmt w:val="decimal"/>
      <w:lvlText w:val="%1.%2"/>
      <w:lvlJc w:val="left"/>
      <w:pPr>
        <w:ind w:left="497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6AB52F6"/>
    <w:multiLevelType w:val="hybridMultilevel"/>
    <w:tmpl w:val="60864EF2"/>
    <w:lvl w:ilvl="0" w:tplc="F2E003AA">
      <w:start w:val="1"/>
      <w:numFmt w:val="bullet"/>
      <w:pStyle w:val="TableBullet"/>
      <w:lvlText w:val=""/>
      <w:lvlJc w:val="left"/>
      <w:pPr>
        <w:ind w:left="1014" w:hanging="360"/>
      </w:pPr>
      <w:rPr>
        <w:rFonts w:ascii="Symbol" w:hAnsi="Symbol" w:hint="default"/>
      </w:rPr>
    </w:lvl>
    <w:lvl w:ilvl="1" w:tplc="14090003">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4" w15:restartNumberingAfterBreak="0">
    <w:nsid w:val="470D7BB8"/>
    <w:multiLevelType w:val="multilevel"/>
    <w:tmpl w:val="4A1EF450"/>
    <w:lvl w:ilvl="0">
      <w:start w:val="1"/>
      <w:numFmt w:val="decimal"/>
      <w:lvlText w:val="%1"/>
      <w:lvlJc w:val="left"/>
      <w:pPr>
        <w:tabs>
          <w:tab w:val="num" w:pos="1280"/>
        </w:tabs>
        <w:ind w:left="1280" w:hanging="570"/>
      </w:pPr>
      <w:rPr>
        <w:rFonts w:cs="Tahoma" w:hint="default"/>
        <w:color w:val="FFFFFF" w:themeColor="background1"/>
      </w:rPr>
    </w:lvl>
    <w:lvl w:ilvl="1">
      <w:start w:val="1"/>
      <w:numFmt w:val="decimal"/>
      <w:lvlText w:val="%1.%2"/>
      <w:lvlJc w:val="left"/>
      <w:pPr>
        <w:tabs>
          <w:tab w:val="num" w:pos="1146"/>
        </w:tabs>
        <w:ind w:left="1146" w:hanging="720"/>
      </w:pPr>
      <w:rPr>
        <w:rFonts w:cs="Tahoma" w:hint="default"/>
        <w:b w:val="0"/>
        <w:sz w:val="36"/>
      </w:rPr>
    </w:lvl>
    <w:lvl w:ilvl="2">
      <w:start w:val="1"/>
      <w:numFmt w:val="decimal"/>
      <w:pStyle w:val="ASPECLEVEL3"/>
      <w:lvlText w:val="%1.%2.%3"/>
      <w:lvlJc w:val="left"/>
      <w:pPr>
        <w:tabs>
          <w:tab w:val="num" w:pos="1440"/>
        </w:tabs>
        <w:ind w:left="1440" w:hanging="1440"/>
      </w:pPr>
      <w:rPr>
        <w:rFonts w:cs="Tahoma" w:hint="default"/>
        <w:b w:val="0"/>
        <w:sz w:val="32"/>
        <w:szCs w:val="32"/>
      </w:rPr>
    </w:lvl>
    <w:lvl w:ilvl="3">
      <w:start w:val="1"/>
      <w:numFmt w:val="decimal"/>
      <w:pStyle w:val="ASPECLEVEL4"/>
      <w:lvlText w:val="%1.%2.%3.%4"/>
      <w:lvlJc w:val="left"/>
      <w:pPr>
        <w:tabs>
          <w:tab w:val="num" w:pos="1800"/>
        </w:tabs>
        <w:ind w:left="1800" w:hanging="1800"/>
      </w:pPr>
      <w:rPr>
        <w:rFonts w:cs="Tahoma" w:hint="default"/>
        <w:b w:val="0"/>
      </w:rPr>
    </w:lvl>
    <w:lvl w:ilvl="4">
      <w:start w:val="1"/>
      <w:numFmt w:val="decimal"/>
      <w:lvlText w:val="%1.%2.%3.%4.%5"/>
      <w:lvlJc w:val="left"/>
      <w:pPr>
        <w:tabs>
          <w:tab w:val="num" w:pos="2160"/>
        </w:tabs>
        <w:ind w:left="2160" w:hanging="2160"/>
      </w:pPr>
      <w:rPr>
        <w:rFonts w:cs="Tahoma" w:hint="default"/>
      </w:rPr>
    </w:lvl>
    <w:lvl w:ilvl="5">
      <w:start w:val="1"/>
      <w:numFmt w:val="decimal"/>
      <w:lvlText w:val="%1.%2.%3.%4.%5.%6"/>
      <w:lvlJc w:val="left"/>
      <w:pPr>
        <w:tabs>
          <w:tab w:val="num" w:pos="2520"/>
        </w:tabs>
        <w:ind w:left="2520" w:hanging="2520"/>
      </w:pPr>
      <w:rPr>
        <w:rFonts w:cs="Tahoma" w:hint="default"/>
      </w:rPr>
    </w:lvl>
    <w:lvl w:ilvl="6">
      <w:start w:val="1"/>
      <w:numFmt w:val="decimal"/>
      <w:lvlText w:val="%1.%2.%3.%4.%5.%6.%7"/>
      <w:lvlJc w:val="left"/>
      <w:pPr>
        <w:tabs>
          <w:tab w:val="num" w:pos="2880"/>
        </w:tabs>
        <w:ind w:left="2880" w:hanging="2880"/>
      </w:pPr>
      <w:rPr>
        <w:rFonts w:cs="Tahoma" w:hint="default"/>
      </w:rPr>
    </w:lvl>
    <w:lvl w:ilvl="7">
      <w:start w:val="1"/>
      <w:numFmt w:val="decimal"/>
      <w:lvlText w:val="%1.%2.%3.%4.%5.%6.%7.%8"/>
      <w:lvlJc w:val="left"/>
      <w:pPr>
        <w:tabs>
          <w:tab w:val="num" w:pos="3240"/>
        </w:tabs>
        <w:ind w:left="3240" w:hanging="3240"/>
      </w:pPr>
      <w:rPr>
        <w:rFonts w:cs="Tahoma" w:hint="default"/>
      </w:rPr>
    </w:lvl>
    <w:lvl w:ilvl="8">
      <w:start w:val="1"/>
      <w:numFmt w:val="decimal"/>
      <w:lvlText w:val="%1.%2.%3.%4.%5.%6.%7.%8.%9"/>
      <w:lvlJc w:val="left"/>
      <w:pPr>
        <w:tabs>
          <w:tab w:val="num" w:pos="3600"/>
        </w:tabs>
        <w:ind w:left="3600" w:hanging="3600"/>
      </w:pPr>
      <w:rPr>
        <w:rFonts w:cs="Tahoma" w:hint="default"/>
      </w:rPr>
    </w:lvl>
  </w:abstractNum>
  <w:num w:numId="1" w16cid:durableId="1649900791">
    <w:abstractNumId w:val="0"/>
  </w:num>
  <w:num w:numId="2" w16cid:durableId="63070685">
    <w:abstractNumId w:val="1"/>
  </w:num>
  <w:num w:numId="3" w16cid:durableId="457993545">
    <w:abstractNumId w:val="4"/>
  </w:num>
  <w:num w:numId="4" w16cid:durableId="1003823747">
    <w:abstractNumId w:val="2"/>
  </w:num>
  <w:num w:numId="5" w16cid:durableId="11704105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20"/>
    <w:rsid w:val="00027BF1"/>
    <w:rsid w:val="00040AD7"/>
    <w:rsid w:val="000D65AD"/>
    <w:rsid w:val="00160430"/>
    <w:rsid w:val="00256F9D"/>
    <w:rsid w:val="002D5248"/>
    <w:rsid w:val="00316227"/>
    <w:rsid w:val="0038247A"/>
    <w:rsid w:val="004D24CC"/>
    <w:rsid w:val="00570E1E"/>
    <w:rsid w:val="00587C4E"/>
    <w:rsid w:val="005C2808"/>
    <w:rsid w:val="00722125"/>
    <w:rsid w:val="00776E47"/>
    <w:rsid w:val="007F4477"/>
    <w:rsid w:val="00883645"/>
    <w:rsid w:val="008A4E6C"/>
    <w:rsid w:val="008E7EBB"/>
    <w:rsid w:val="00996E50"/>
    <w:rsid w:val="00B147A5"/>
    <w:rsid w:val="00BA6020"/>
    <w:rsid w:val="00BC0999"/>
    <w:rsid w:val="00BD707D"/>
    <w:rsid w:val="00C41218"/>
    <w:rsid w:val="00C74063"/>
    <w:rsid w:val="00D05F34"/>
    <w:rsid w:val="00D200C2"/>
    <w:rsid w:val="00EC13A3"/>
    <w:rsid w:val="00ED66F2"/>
    <w:rsid w:val="00F5053D"/>
    <w:rsid w:val="00F91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503E"/>
  <w15:chartTrackingRefBased/>
  <w15:docId w15:val="{1E302D84-0F78-40B1-965C-7321D66B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20"/>
    <w:pPr>
      <w:spacing w:after="0" w:line="240" w:lineRule="auto"/>
    </w:pPr>
    <w:rPr>
      <w:rFonts w:ascii="Arial" w:eastAsia="Times New Roman" w:hAnsi="Arial" w:cs="Arial"/>
      <w:sz w:val="20"/>
    </w:rPr>
  </w:style>
  <w:style w:type="paragraph" w:styleId="Heading1">
    <w:name w:val="heading 1"/>
    <w:basedOn w:val="Normal"/>
    <w:next w:val="Normal"/>
    <w:link w:val="Heading1Char"/>
    <w:uiPriority w:val="99"/>
    <w:qFormat/>
    <w:rsid w:val="00256F9D"/>
    <w:pPr>
      <w:keepNext/>
      <w:outlineLvl w:val="0"/>
    </w:pPr>
    <w:rPr>
      <w:b/>
      <w:sz w:val="36"/>
    </w:rPr>
  </w:style>
  <w:style w:type="paragraph" w:styleId="Heading2">
    <w:name w:val="heading 2"/>
    <w:basedOn w:val="Normal"/>
    <w:next w:val="Normal"/>
    <w:link w:val="Heading2Char"/>
    <w:unhideWhenUsed/>
    <w:qFormat/>
    <w:rsid w:val="00BA60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707D"/>
    <w:pPr>
      <w:keepNext/>
      <w:numPr>
        <w:ilvl w:val="2"/>
        <w:numId w:val="4"/>
      </w:numPr>
      <w:outlineLvl w:val="2"/>
    </w:pPr>
    <w:rPr>
      <w:rFonts w:ascii="Tahoma" w:hAnsi="Tahoma"/>
      <w:color w:val="808080"/>
      <w:spacing w:val="40"/>
      <w:sz w:val="32"/>
    </w:rPr>
  </w:style>
  <w:style w:type="paragraph" w:styleId="Heading4">
    <w:name w:val="heading 4"/>
    <w:basedOn w:val="Normal"/>
    <w:next w:val="Normal"/>
    <w:link w:val="Heading4Char"/>
    <w:uiPriority w:val="99"/>
    <w:qFormat/>
    <w:rsid w:val="00BD707D"/>
    <w:pPr>
      <w:keepNext/>
      <w:numPr>
        <w:ilvl w:val="3"/>
        <w:numId w:val="4"/>
      </w:numPr>
      <w:jc w:val="center"/>
      <w:outlineLvl w:val="3"/>
    </w:pPr>
    <w:rPr>
      <w:b/>
      <w:sz w:val="32"/>
    </w:rPr>
  </w:style>
  <w:style w:type="paragraph" w:styleId="Heading5">
    <w:name w:val="heading 5"/>
    <w:basedOn w:val="Normal"/>
    <w:next w:val="Normal"/>
    <w:link w:val="Heading5Char"/>
    <w:uiPriority w:val="99"/>
    <w:qFormat/>
    <w:rsid w:val="00BD707D"/>
    <w:pPr>
      <w:keepNext/>
      <w:numPr>
        <w:ilvl w:val="4"/>
        <w:numId w:val="4"/>
      </w:numPr>
      <w:outlineLvl w:val="4"/>
    </w:pPr>
    <w:rPr>
      <w:rFonts w:ascii="Times New Roman" w:hAnsi="Times New Roman"/>
      <w:b/>
      <w:sz w:val="28"/>
    </w:rPr>
  </w:style>
  <w:style w:type="paragraph" w:styleId="Heading6">
    <w:name w:val="heading 6"/>
    <w:basedOn w:val="Normal"/>
    <w:next w:val="Normal"/>
    <w:link w:val="Heading6Char"/>
    <w:uiPriority w:val="99"/>
    <w:qFormat/>
    <w:rsid w:val="00BD707D"/>
    <w:pPr>
      <w:keepNext/>
      <w:numPr>
        <w:ilvl w:val="5"/>
        <w:numId w:val="4"/>
      </w:numPr>
      <w:outlineLvl w:val="5"/>
    </w:pPr>
    <w:rPr>
      <w:rFonts w:ascii="Times New Roman" w:hAnsi="Times New Roman"/>
      <w:b/>
      <w:sz w:val="24"/>
      <w:u w:val="single"/>
    </w:rPr>
  </w:style>
  <w:style w:type="paragraph" w:styleId="Heading7">
    <w:name w:val="heading 7"/>
    <w:basedOn w:val="Normal"/>
    <w:next w:val="Normal"/>
    <w:link w:val="Heading7Char"/>
    <w:uiPriority w:val="99"/>
    <w:qFormat/>
    <w:rsid w:val="00BD707D"/>
    <w:pPr>
      <w:keepNext/>
      <w:numPr>
        <w:ilvl w:val="6"/>
        <w:numId w:val="4"/>
      </w:numPr>
      <w:outlineLvl w:val="6"/>
    </w:pPr>
    <w:rPr>
      <w:rFonts w:ascii="Times New Roman" w:hAnsi="Times New Roman"/>
      <w:b/>
      <w:caps/>
      <w:sz w:val="24"/>
    </w:rPr>
  </w:style>
  <w:style w:type="paragraph" w:styleId="Heading8">
    <w:name w:val="heading 8"/>
    <w:basedOn w:val="Normal"/>
    <w:next w:val="Normal"/>
    <w:link w:val="Heading8Char"/>
    <w:uiPriority w:val="99"/>
    <w:qFormat/>
    <w:rsid w:val="00BD707D"/>
    <w:pPr>
      <w:keepNext/>
      <w:numPr>
        <w:ilvl w:val="7"/>
        <w:numId w:val="4"/>
      </w:numPr>
      <w:outlineLvl w:val="7"/>
    </w:pPr>
    <w:rPr>
      <w:rFonts w:ascii="Times New Roman" w:hAnsi="Times New Roman"/>
      <w:sz w:val="26"/>
    </w:rPr>
  </w:style>
  <w:style w:type="paragraph" w:styleId="Heading9">
    <w:name w:val="heading 9"/>
    <w:basedOn w:val="Normal"/>
    <w:next w:val="Normal"/>
    <w:link w:val="Heading9Char"/>
    <w:uiPriority w:val="99"/>
    <w:qFormat/>
    <w:rsid w:val="00BD707D"/>
    <w:pPr>
      <w:keepNext/>
      <w:numPr>
        <w:ilvl w:val="8"/>
        <w:numId w:val="4"/>
      </w:numPr>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6020"/>
    <w:rPr>
      <w:rFonts w:cs="Times New Roman"/>
      <w:color w:val="0000FF"/>
      <w:u w:val="single"/>
    </w:rPr>
  </w:style>
  <w:style w:type="table" w:styleId="TableGrid">
    <w:name w:val="Table Grid"/>
    <w:basedOn w:val="TableNormal"/>
    <w:uiPriority w:val="59"/>
    <w:rsid w:val="00BA602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A6020"/>
    <w:rPr>
      <w:rFonts w:ascii="Tahoma" w:hAnsi="Tahoma" w:cs="Times New Roman"/>
      <w:sz w:val="20"/>
      <w:szCs w:val="16"/>
    </w:rPr>
  </w:style>
  <w:style w:type="paragraph" w:styleId="CommentText">
    <w:name w:val="annotation text"/>
    <w:basedOn w:val="Normal"/>
    <w:link w:val="CommentTextChar"/>
    <w:uiPriority w:val="99"/>
    <w:rsid w:val="00BA6020"/>
    <w:rPr>
      <w:szCs w:val="20"/>
    </w:rPr>
  </w:style>
  <w:style w:type="character" w:customStyle="1" w:styleId="CommentTextChar">
    <w:name w:val="Comment Text Char"/>
    <w:basedOn w:val="DefaultParagraphFont"/>
    <w:link w:val="CommentText"/>
    <w:uiPriority w:val="99"/>
    <w:rsid w:val="00BA6020"/>
    <w:rPr>
      <w:rFonts w:ascii="Arial" w:eastAsia="Times New Roman" w:hAnsi="Arial" w:cs="Arial"/>
      <w:sz w:val="20"/>
      <w:szCs w:val="20"/>
    </w:rPr>
  </w:style>
  <w:style w:type="paragraph" w:styleId="BalloonText">
    <w:name w:val="Balloon Text"/>
    <w:basedOn w:val="Normal"/>
    <w:link w:val="BalloonTextChar"/>
    <w:uiPriority w:val="99"/>
    <w:unhideWhenUsed/>
    <w:rsid w:val="00BA6020"/>
    <w:rPr>
      <w:rFonts w:ascii="Segoe UI" w:hAnsi="Segoe UI" w:cs="Segoe UI"/>
      <w:sz w:val="18"/>
      <w:szCs w:val="18"/>
    </w:rPr>
  </w:style>
  <w:style w:type="character" w:customStyle="1" w:styleId="BalloonTextChar">
    <w:name w:val="Balloon Text Char"/>
    <w:basedOn w:val="DefaultParagraphFont"/>
    <w:link w:val="BalloonText"/>
    <w:uiPriority w:val="99"/>
    <w:rsid w:val="00BA6020"/>
    <w:rPr>
      <w:rFonts w:ascii="Segoe UI" w:eastAsia="Times New Roman" w:hAnsi="Segoe UI" w:cs="Segoe UI"/>
      <w:sz w:val="18"/>
      <w:szCs w:val="18"/>
    </w:rPr>
  </w:style>
  <w:style w:type="paragraph" w:customStyle="1" w:styleId="ASPECLEVEL2">
    <w:name w:val="ASPEC LEVEL 2"/>
    <w:basedOn w:val="Heading2"/>
    <w:link w:val="ASPECLEVEL2Char"/>
    <w:autoRedefine/>
    <w:qFormat/>
    <w:rsid w:val="00BA6020"/>
    <w:pPr>
      <w:keepLines w:val="0"/>
      <w:tabs>
        <w:tab w:val="num" w:pos="720"/>
      </w:tabs>
      <w:spacing w:before="0" w:line="360" w:lineRule="auto"/>
      <w:jc w:val="both"/>
    </w:pPr>
    <w:rPr>
      <w:rFonts w:asciiTheme="minorHAnsi" w:eastAsia="Times New Roman" w:hAnsiTheme="minorHAnsi" w:cstheme="minorHAnsi"/>
      <w:color w:val="auto"/>
      <w:spacing w:val="40"/>
      <w:sz w:val="24"/>
      <w:szCs w:val="36"/>
      <w:lang w:eastAsia="en-AU"/>
    </w:rPr>
  </w:style>
  <w:style w:type="character" w:customStyle="1" w:styleId="ASPECLEVEL2Char">
    <w:name w:val="ASPEC LEVEL 2 Char"/>
    <w:basedOn w:val="Heading2Char"/>
    <w:link w:val="ASPECLEVEL2"/>
    <w:rsid w:val="00BA6020"/>
    <w:rPr>
      <w:rFonts w:asciiTheme="majorHAnsi" w:eastAsia="Times New Roman" w:hAnsiTheme="majorHAnsi" w:cstheme="minorHAnsi"/>
      <w:color w:val="2E74B5" w:themeColor="accent1" w:themeShade="BF"/>
      <w:spacing w:val="40"/>
      <w:sz w:val="24"/>
      <w:szCs w:val="36"/>
      <w:lang w:eastAsia="en-AU"/>
    </w:rPr>
  </w:style>
  <w:style w:type="character" w:customStyle="1" w:styleId="Heading2Char">
    <w:name w:val="Heading 2 Char"/>
    <w:basedOn w:val="DefaultParagraphFont"/>
    <w:link w:val="Heading2"/>
    <w:rsid w:val="00BA602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56F9D"/>
    <w:rPr>
      <w:rFonts w:ascii="Arial" w:eastAsia="Times New Roman" w:hAnsi="Arial" w:cs="Arial"/>
      <w:b/>
      <w:sz w:val="36"/>
    </w:rPr>
  </w:style>
  <w:style w:type="paragraph" w:styleId="Header">
    <w:name w:val="header"/>
    <w:basedOn w:val="Normal"/>
    <w:link w:val="HeaderChar"/>
    <w:uiPriority w:val="99"/>
    <w:unhideWhenUsed/>
    <w:rsid w:val="00D05F34"/>
    <w:pPr>
      <w:tabs>
        <w:tab w:val="center" w:pos="4513"/>
        <w:tab w:val="right" w:pos="9026"/>
      </w:tabs>
    </w:pPr>
  </w:style>
  <w:style w:type="character" w:customStyle="1" w:styleId="HeaderChar">
    <w:name w:val="Header Char"/>
    <w:basedOn w:val="DefaultParagraphFont"/>
    <w:link w:val="Header"/>
    <w:uiPriority w:val="99"/>
    <w:rsid w:val="00D05F34"/>
    <w:rPr>
      <w:rFonts w:ascii="Arial" w:eastAsia="Times New Roman" w:hAnsi="Arial" w:cs="Arial"/>
      <w:sz w:val="20"/>
    </w:rPr>
  </w:style>
  <w:style w:type="paragraph" w:styleId="Footer">
    <w:name w:val="footer"/>
    <w:basedOn w:val="Normal"/>
    <w:link w:val="FooterChar"/>
    <w:uiPriority w:val="99"/>
    <w:unhideWhenUsed/>
    <w:rsid w:val="00D05F34"/>
    <w:pPr>
      <w:tabs>
        <w:tab w:val="center" w:pos="4513"/>
        <w:tab w:val="right" w:pos="9026"/>
      </w:tabs>
    </w:pPr>
  </w:style>
  <w:style w:type="character" w:customStyle="1" w:styleId="FooterChar">
    <w:name w:val="Footer Char"/>
    <w:basedOn w:val="DefaultParagraphFont"/>
    <w:link w:val="Footer"/>
    <w:uiPriority w:val="99"/>
    <w:rsid w:val="00D05F34"/>
    <w:rPr>
      <w:rFonts w:ascii="Arial" w:eastAsia="Times New Roman" w:hAnsi="Arial" w:cs="Arial"/>
      <w:sz w:val="20"/>
    </w:rPr>
  </w:style>
  <w:style w:type="character" w:styleId="PageNumber">
    <w:name w:val="page number"/>
    <w:basedOn w:val="DefaultParagraphFont"/>
    <w:rsid w:val="00D05F34"/>
    <w:rPr>
      <w:rFonts w:cs="Times New Roman"/>
    </w:rPr>
  </w:style>
  <w:style w:type="paragraph" w:styleId="ListParagraph">
    <w:name w:val="List Paragraph"/>
    <w:basedOn w:val="Normal"/>
    <w:uiPriority w:val="34"/>
    <w:qFormat/>
    <w:rsid w:val="00BC0999"/>
    <w:pPr>
      <w:ind w:left="720"/>
      <w:contextualSpacing/>
    </w:pPr>
  </w:style>
  <w:style w:type="character" w:customStyle="1" w:styleId="Heading3Char">
    <w:name w:val="Heading 3 Char"/>
    <w:basedOn w:val="DefaultParagraphFont"/>
    <w:link w:val="Heading3"/>
    <w:rsid w:val="00BD707D"/>
    <w:rPr>
      <w:rFonts w:ascii="Tahoma" w:eastAsia="Times New Roman" w:hAnsi="Tahoma" w:cs="Arial"/>
      <w:color w:val="808080"/>
      <w:spacing w:val="40"/>
      <w:sz w:val="32"/>
    </w:rPr>
  </w:style>
  <w:style w:type="character" w:customStyle="1" w:styleId="Heading4Char">
    <w:name w:val="Heading 4 Char"/>
    <w:basedOn w:val="DefaultParagraphFont"/>
    <w:link w:val="Heading4"/>
    <w:uiPriority w:val="99"/>
    <w:rsid w:val="00BD707D"/>
    <w:rPr>
      <w:rFonts w:ascii="Arial" w:eastAsia="Times New Roman" w:hAnsi="Arial" w:cs="Arial"/>
      <w:b/>
      <w:sz w:val="32"/>
    </w:rPr>
  </w:style>
  <w:style w:type="character" w:customStyle="1" w:styleId="Heading5Char">
    <w:name w:val="Heading 5 Char"/>
    <w:basedOn w:val="DefaultParagraphFont"/>
    <w:link w:val="Heading5"/>
    <w:uiPriority w:val="99"/>
    <w:rsid w:val="00BD707D"/>
    <w:rPr>
      <w:rFonts w:ascii="Times New Roman" w:eastAsia="Times New Roman" w:hAnsi="Times New Roman" w:cs="Arial"/>
      <w:b/>
      <w:sz w:val="28"/>
    </w:rPr>
  </w:style>
  <w:style w:type="character" w:customStyle="1" w:styleId="Heading6Char">
    <w:name w:val="Heading 6 Char"/>
    <w:basedOn w:val="DefaultParagraphFont"/>
    <w:link w:val="Heading6"/>
    <w:uiPriority w:val="99"/>
    <w:rsid w:val="00BD707D"/>
    <w:rPr>
      <w:rFonts w:ascii="Times New Roman" w:eastAsia="Times New Roman" w:hAnsi="Times New Roman" w:cs="Arial"/>
      <w:b/>
      <w:sz w:val="24"/>
      <w:u w:val="single"/>
    </w:rPr>
  </w:style>
  <w:style w:type="character" w:customStyle="1" w:styleId="Heading7Char">
    <w:name w:val="Heading 7 Char"/>
    <w:basedOn w:val="DefaultParagraphFont"/>
    <w:link w:val="Heading7"/>
    <w:uiPriority w:val="99"/>
    <w:rsid w:val="00BD707D"/>
    <w:rPr>
      <w:rFonts w:ascii="Times New Roman" w:eastAsia="Times New Roman" w:hAnsi="Times New Roman" w:cs="Arial"/>
      <w:b/>
      <w:caps/>
      <w:sz w:val="24"/>
    </w:rPr>
  </w:style>
  <w:style w:type="character" w:customStyle="1" w:styleId="Heading8Char">
    <w:name w:val="Heading 8 Char"/>
    <w:basedOn w:val="DefaultParagraphFont"/>
    <w:link w:val="Heading8"/>
    <w:uiPriority w:val="99"/>
    <w:rsid w:val="00BD707D"/>
    <w:rPr>
      <w:rFonts w:ascii="Times New Roman" w:eastAsia="Times New Roman" w:hAnsi="Times New Roman" w:cs="Arial"/>
      <w:sz w:val="26"/>
    </w:rPr>
  </w:style>
  <w:style w:type="character" w:customStyle="1" w:styleId="Heading9Char">
    <w:name w:val="Heading 9 Char"/>
    <w:basedOn w:val="DefaultParagraphFont"/>
    <w:link w:val="Heading9"/>
    <w:uiPriority w:val="99"/>
    <w:rsid w:val="00BD707D"/>
    <w:rPr>
      <w:rFonts w:ascii="Times New Roman" w:eastAsia="Times New Roman" w:hAnsi="Times New Roman" w:cs="Arial"/>
      <w:color w:val="0000FF"/>
      <w:sz w:val="24"/>
    </w:rPr>
  </w:style>
  <w:style w:type="paragraph" w:customStyle="1" w:styleId="Body">
    <w:name w:val="Body"/>
    <w:basedOn w:val="Normal"/>
    <w:uiPriority w:val="99"/>
    <w:rsid w:val="00BD707D"/>
    <w:pPr>
      <w:autoSpaceDE w:val="0"/>
      <w:autoSpaceDN w:val="0"/>
      <w:spacing w:after="113"/>
      <w:jc w:val="both"/>
    </w:pPr>
    <w:rPr>
      <w:rFonts w:ascii="Times New Roman" w:hAnsi="Times New Roman"/>
    </w:rPr>
  </w:style>
  <w:style w:type="paragraph" w:styleId="NormalWeb">
    <w:name w:val="Normal (Web)"/>
    <w:basedOn w:val="Normal"/>
    <w:uiPriority w:val="99"/>
    <w:rsid w:val="00BD707D"/>
    <w:pPr>
      <w:spacing w:before="100" w:after="100"/>
    </w:pPr>
    <w:rPr>
      <w:rFonts w:ascii="Times New Roman" w:hAnsi="Times New Roman"/>
      <w:color w:val="000000"/>
      <w:sz w:val="24"/>
    </w:rPr>
  </w:style>
  <w:style w:type="paragraph" w:customStyle="1" w:styleId="ShadowHeader2">
    <w:name w:val="Shadow Header 2"/>
    <w:basedOn w:val="Heading2"/>
    <w:uiPriority w:val="99"/>
    <w:rsid w:val="00BD707D"/>
    <w:pPr>
      <w:keepLines w:val="0"/>
      <w:autoSpaceDE w:val="0"/>
      <w:autoSpaceDN w:val="0"/>
      <w:spacing w:before="240" w:after="60"/>
    </w:pPr>
    <w:rPr>
      <w:rFonts w:ascii="Tahoma" w:eastAsia="Times New Roman" w:hAnsi="Tahoma" w:cs="Arial"/>
      <w:color w:val="808080"/>
      <w:spacing w:val="40"/>
      <w:sz w:val="20"/>
      <w:szCs w:val="22"/>
      <w:lang w:val="en-GB"/>
      <w14:shadow w14:blurRad="50800" w14:dist="38100" w14:dir="2700000" w14:sx="100000" w14:sy="100000" w14:kx="0" w14:ky="0" w14:algn="tl">
        <w14:srgbClr w14:val="000000">
          <w14:alpha w14:val="60000"/>
        </w14:srgbClr>
      </w14:shadow>
    </w:rPr>
  </w:style>
  <w:style w:type="paragraph" w:customStyle="1" w:styleId="Label">
    <w:name w:val="Label"/>
    <w:basedOn w:val="Header"/>
    <w:uiPriority w:val="99"/>
    <w:rsid w:val="00BD707D"/>
    <w:pPr>
      <w:tabs>
        <w:tab w:val="clear" w:pos="4513"/>
        <w:tab w:val="clear" w:pos="9026"/>
      </w:tabs>
      <w:autoSpaceDE w:val="0"/>
      <w:autoSpaceDN w:val="0"/>
    </w:pPr>
    <w:rPr>
      <w:rFonts w:ascii="Tahoma" w:hAnsi="Tahoma"/>
      <w:color w:val="000000"/>
      <w:spacing w:val="40"/>
      <w:lang w:val="en-GB"/>
    </w:rPr>
  </w:style>
  <w:style w:type="paragraph" w:customStyle="1" w:styleId="Value">
    <w:name w:val="Value"/>
    <w:basedOn w:val="Normal"/>
    <w:uiPriority w:val="99"/>
    <w:rsid w:val="00BD707D"/>
    <w:pPr>
      <w:autoSpaceDE w:val="0"/>
      <w:autoSpaceDN w:val="0"/>
    </w:pPr>
    <w:rPr>
      <w:rFonts w:ascii="Tahoma" w:hAnsi="Tahoma"/>
      <w:lang w:val="en-GB"/>
    </w:rPr>
  </w:style>
  <w:style w:type="paragraph" w:styleId="BodyText">
    <w:name w:val="Body Text"/>
    <w:basedOn w:val="Normal"/>
    <w:link w:val="BodyTextChar"/>
    <w:uiPriority w:val="99"/>
    <w:rsid w:val="00BD707D"/>
    <w:pPr>
      <w:jc w:val="both"/>
    </w:pPr>
    <w:rPr>
      <w:rFonts w:ascii="Times New Roman" w:hAnsi="Times New Roman"/>
      <w:sz w:val="24"/>
    </w:rPr>
  </w:style>
  <w:style w:type="character" w:customStyle="1" w:styleId="BodyTextChar">
    <w:name w:val="Body Text Char"/>
    <w:basedOn w:val="DefaultParagraphFont"/>
    <w:link w:val="BodyText"/>
    <w:uiPriority w:val="99"/>
    <w:rsid w:val="00BD707D"/>
    <w:rPr>
      <w:rFonts w:ascii="Times New Roman" w:eastAsia="Times New Roman" w:hAnsi="Times New Roman" w:cs="Arial"/>
      <w:sz w:val="24"/>
    </w:rPr>
  </w:style>
  <w:style w:type="paragraph" w:styleId="BodyText3">
    <w:name w:val="Body Text 3"/>
    <w:basedOn w:val="Normal"/>
    <w:link w:val="BodyText3Char"/>
    <w:rsid w:val="00BD707D"/>
    <w:rPr>
      <w:color w:val="0000FF"/>
    </w:rPr>
  </w:style>
  <w:style w:type="character" w:customStyle="1" w:styleId="BodyText3Char">
    <w:name w:val="Body Text 3 Char"/>
    <w:basedOn w:val="DefaultParagraphFont"/>
    <w:link w:val="BodyText3"/>
    <w:rsid w:val="00BD707D"/>
    <w:rPr>
      <w:rFonts w:ascii="Arial" w:eastAsia="Times New Roman" w:hAnsi="Arial" w:cs="Arial"/>
      <w:color w:val="0000FF"/>
      <w:sz w:val="20"/>
    </w:rPr>
  </w:style>
  <w:style w:type="paragraph" w:styleId="BodyTextIndent">
    <w:name w:val="Body Text Indent"/>
    <w:basedOn w:val="Normal"/>
    <w:link w:val="BodyTextIndentChar"/>
    <w:uiPriority w:val="99"/>
    <w:rsid w:val="00BD707D"/>
    <w:pPr>
      <w:ind w:left="360"/>
    </w:pPr>
    <w:rPr>
      <w:rFonts w:ascii="Times New Roman" w:hAnsi="Times New Roman"/>
      <w:sz w:val="24"/>
    </w:rPr>
  </w:style>
  <w:style w:type="character" w:customStyle="1" w:styleId="BodyTextIndentChar">
    <w:name w:val="Body Text Indent Char"/>
    <w:basedOn w:val="DefaultParagraphFont"/>
    <w:link w:val="BodyTextIndent"/>
    <w:uiPriority w:val="99"/>
    <w:rsid w:val="00BD707D"/>
    <w:rPr>
      <w:rFonts w:ascii="Times New Roman" w:eastAsia="Times New Roman" w:hAnsi="Times New Roman" w:cs="Arial"/>
      <w:sz w:val="24"/>
    </w:rPr>
  </w:style>
  <w:style w:type="paragraph" w:styleId="BodyText2">
    <w:name w:val="Body Text 2"/>
    <w:basedOn w:val="Normal"/>
    <w:link w:val="BodyText2Char"/>
    <w:rsid w:val="00BD707D"/>
    <w:rPr>
      <w:rFonts w:ascii="Times New Roman" w:hAnsi="Times New Roman"/>
      <w:color w:val="0000FF"/>
      <w:sz w:val="24"/>
    </w:rPr>
  </w:style>
  <w:style w:type="character" w:customStyle="1" w:styleId="BodyText2Char">
    <w:name w:val="Body Text 2 Char"/>
    <w:basedOn w:val="DefaultParagraphFont"/>
    <w:link w:val="BodyText2"/>
    <w:rsid w:val="00BD707D"/>
    <w:rPr>
      <w:rFonts w:ascii="Times New Roman" w:eastAsia="Times New Roman" w:hAnsi="Times New Roman" w:cs="Arial"/>
      <w:color w:val="0000FF"/>
      <w:sz w:val="24"/>
    </w:rPr>
  </w:style>
  <w:style w:type="character" w:styleId="Strong">
    <w:name w:val="Strong"/>
    <w:basedOn w:val="DefaultParagraphFont"/>
    <w:uiPriority w:val="22"/>
    <w:qFormat/>
    <w:rsid w:val="00BD707D"/>
    <w:rPr>
      <w:rFonts w:cs="Times New Roman"/>
      <w:b/>
      <w:bCs/>
    </w:rPr>
  </w:style>
  <w:style w:type="paragraph" w:styleId="TOC1">
    <w:name w:val="toc 1"/>
    <w:basedOn w:val="Normal"/>
    <w:next w:val="Normal"/>
    <w:autoRedefine/>
    <w:uiPriority w:val="39"/>
    <w:rsid w:val="00BD707D"/>
    <w:pPr>
      <w:tabs>
        <w:tab w:val="right" w:leader="dot" w:pos="9629"/>
      </w:tabs>
      <w:spacing w:before="120" w:after="120"/>
    </w:pPr>
    <w:rPr>
      <w:rFonts w:asciiTheme="minorHAnsi" w:hAnsiTheme="minorHAnsi"/>
      <w:b/>
      <w:bCs/>
      <w:caps/>
      <w:szCs w:val="20"/>
    </w:rPr>
  </w:style>
  <w:style w:type="paragraph" w:styleId="TOC2">
    <w:name w:val="toc 2"/>
    <w:basedOn w:val="Normal"/>
    <w:next w:val="Normal"/>
    <w:autoRedefine/>
    <w:uiPriority w:val="39"/>
    <w:rsid w:val="00BD707D"/>
    <w:pPr>
      <w:tabs>
        <w:tab w:val="left" w:pos="800"/>
        <w:tab w:val="right" w:leader="dot" w:pos="9629"/>
      </w:tabs>
      <w:ind w:left="200"/>
    </w:pPr>
    <w:rPr>
      <w:rFonts w:asciiTheme="minorHAnsi" w:hAnsiTheme="minorHAnsi"/>
      <w:smallCaps/>
      <w:szCs w:val="20"/>
    </w:rPr>
  </w:style>
  <w:style w:type="paragraph" w:styleId="TOC3">
    <w:name w:val="toc 3"/>
    <w:basedOn w:val="Normal"/>
    <w:next w:val="Normal"/>
    <w:autoRedefine/>
    <w:uiPriority w:val="39"/>
    <w:rsid w:val="00BD707D"/>
    <w:pPr>
      <w:ind w:left="400"/>
    </w:pPr>
    <w:rPr>
      <w:rFonts w:asciiTheme="minorHAnsi" w:hAnsiTheme="minorHAnsi"/>
      <w:i/>
      <w:iCs/>
      <w:szCs w:val="20"/>
    </w:rPr>
  </w:style>
  <w:style w:type="paragraph" w:styleId="TOC4">
    <w:name w:val="toc 4"/>
    <w:basedOn w:val="Normal"/>
    <w:next w:val="Normal"/>
    <w:autoRedefine/>
    <w:uiPriority w:val="39"/>
    <w:rsid w:val="00BD707D"/>
    <w:pPr>
      <w:ind w:left="600"/>
    </w:pPr>
    <w:rPr>
      <w:rFonts w:asciiTheme="minorHAnsi" w:hAnsiTheme="minorHAnsi"/>
      <w:sz w:val="18"/>
      <w:szCs w:val="18"/>
    </w:rPr>
  </w:style>
  <w:style w:type="paragraph" w:styleId="TOC5">
    <w:name w:val="toc 5"/>
    <w:basedOn w:val="Normal"/>
    <w:next w:val="Normal"/>
    <w:autoRedefine/>
    <w:uiPriority w:val="39"/>
    <w:rsid w:val="00BD707D"/>
    <w:pPr>
      <w:ind w:left="800"/>
    </w:pPr>
    <w:rPr>
      <w:rFonts w:asciiTheme="minorHAnsi" w:hAnsiTheme="minorHAnsi"/>
      <w:sz w:val="18"/>
      <w:szCs w:val="18"/>
    </w:rPr>
  </w:style>
  <w:style w:type="paragraph" w:styleId="TOC6">
    <w:name w:val="toc 6"/>
    <w:basedOn w:val="Normal"/>
    <w:next w:val="Normal"/>
    <w:autoRedefine/>
    <w:uiPriority w:val="39"/>
    <w:rsid w:val="00BD707D"/>
    <w:pPr>
      <w:ind w:left="1000"/>
    </w:pPr>
    <w:rPr>
      <w:rFonts w:asciiTheme="minorHAnsi" w:hAnsiTheme="minorHAnsi"/>
      <w:sz w:val="18"/>
      <w:szCs w:val="18"/>
    </w:rPr>
  </w:style>
  <w:style w:type="paragraph" w:styleId="TOC7">
    <w:name w:val="toc 7"/>
    <w:basedOn w:val="Normal"/>
    <w:next w:val="Normal"/>
    <w:autoRedefine/>
    <w:uiPriority w:val="39"/>
    <w:rsid w:val="00BD707D"/>
    <w:pPr>
      <w:ind w:left="1200"/>
    </w:pPr>
    <w:rPr>
      <w:rFonts w:asciiTheme="minorHAnsi" w:hAnsiTheme="minorHAnsi"/>
      <w:sz w:val="18"/>
      <w:szCs w:val="18"/>
    </w:rPr>
  </w:style>
  <w:style w:type="paragraph" w:styleId="TOC8">
    <w:name w:val="toc 8"/>
    <w:basedOn w:val="Normal"/>
    <w:next w:val="Normal"/>
    <w:autoRedefine/>
    <w:uiPriority w:val="39"/>
    <w:rsid w:val="00BD707D"/>
    <w:pPr>
      <w:ind w:left="1400"/>
    </w:pPr>
    <w:rPr>
      <w:rFonts w:asciiTheme="minorHAnsi" w:hAnsiTheme="minorHAnsi"/>
      <w:sz w:val="18"/>
      <w:szCs w:val="18"/>
    </w:rPr>
  </w:style>
  <w:style w:type="paragraph" w:styleId="TOC9">
    <w:name w:val="toc 9"/>
    <w:basedOn w:val="Normal"/>
    <w:next w:val="Normal"/>
    <w:autoRedefine/>
    <w:uiPriority w:val="39"/>
    <w:rsid w:val="00BD707D"/>
    <w:pPr>
      <w:ind w:left="1600"/>
    </w:pPr>
    <w:rPr>
      <w:rFonts w:asciiTheme="minorHAnsi" w:hAnsiTheme="minorHAnsi"/>
      <w:sz w:val="18"/>
      <w:szCs w:val="18"/>
    </w:rPr>
  </w:style>
  <w:style w:type="paragraph" w:styleId="Date">
    <w:name w:val="Date"/>
    <w:basedOn w:val="Normal"/>
    <w:next w:val="Normal"/>
    <w:link w:val="DateChar"/>
    <w:rsid w:val="00BD707D"/>
  </w:style>
  <w:style w:type="character" w:customStyle="1" w:styleId="DateChar">
    <w:name w:val="Date Char"/>
    <w:basedOn w:val="DefaultParagraphFont"/>
    <w:link w:val="Date"/>
    <w:rsid w:val="00BD707D"/>
    <w:rPr>
      <w:rFonts w:ascii="Arial" w:eastAsia="Times New Roman" w:hAnsi="Arial" w:cs="Arial"/>
      <w:sz w:val="20"/>
    </w:rPr>
  </w:style>
  <w:style w:type="paragraph" w:styleId="Subtitle">
    <w:name w:val="Subtitle"/>
    <w:basedOn w:val="Normal"/>
    <w:link w:val="SubtitleChar"/>
    <w:uiPriority w:val="99"/>
    <w:qFormat/>
    <w:rsid w:val="00BD707D"/>
    <w:pPr>
      <w:spacing w:after="60"/>
      <w:jc w:val="center"/>
      <w:outlineLvl w:val="1"/>
    </w:pPr>
    <w:rPr>
      <w:sz w:val="24"/>
      <w:szCs w:val="24"/>
    </w:rPr>
  </w:style>
  <w:style w:type="character" w:customStyle="1" w:styleId="SubtitleChar">
    <w:name w:val="Subtitle Char"/>
    <w:basedOn w:val="DefaultParagraphFont"/>
    <w:link w:val="Subtitle"/>
    <w:uiPriority w:val="99"/>
    <w:rsid w:val="00BD707D"/>
    <w:rPr>
      <w:rFonts w:ascii="Arial" w:eastAsia="Times New Roman" w:hAnsi="Arial" w:cs="Arial"/>
      <w:sz w:val="24"/>
      <w:szCs w:val="24"/>
    </w:rPr>
  </w:style>
  <w:style w:type="paragraph" w:styleId="Title">
    <w:name w:val="Title"/>
    <w:basedOn w:val="Normal"/>
    <w:link w:val="TitleChar"/>
    <w:uiPriority w:val="99"/>
    <w:qFormat/>
    <w:rsid w:val="00BD707D"/>
    <w:pPr>
      <w:jc w:val="center"/>
    </w:pPr>
    <w:rPr>
      <w:b/>
      <w:bCs/>
      <w:sz w:val="28"/>
    </w:rPr>
  </w:style>
  <w:style w:type="character" w:customStyle="1" w:styleId="TitleChar">
    <w:name w:val="Title Char"/>
    <w:basedOn w:val="DefaultParagraphFont"/>
    <w:link w:val="Title"/>
    <w:uiPriority w:val="99"/>
    <w:rsid w:val="00BD707D"/>
    <w:rPr>
      <w:rFonts w:ascii="Arial" w:eastAsia="Times New Roman" w:hAnsi="Arial" w:cs="Arial"/>
      <w:b/>
      <w:bCs/>
      <w:sz w:val="28"/>
    </w:rPr>
  </w:style>
  <w:style w:type="paragraph" w:styleId="BodyTextIndent2">
    <w:name w:val="Body Text Indent 2"/>
    <w:basedOn w:val="Normal"/>
    <w:link w:val="BodyTextIndent2Char"/>
    <w:uiPriority w:val="99"/>
    <w:rsid w:val="00BD707D"/>
    <w:pPr>
      <w:widowControl w:val="0"/>
      <w:overflowPunct w:val="0"/>
      <w:autoSpaceDE w:val="0"/>
      <w:autoSpaceDN w:val="0"/>
      <w:adjustRightInd w:val="0"/>
      <w:ind w:left="284" w:hanging="284"/>
      <w:jc w:val="both"/>
      <w:textAlignment w:val="baseline"/>
    </w:pPr>
    <w:rPr>
      <w:sz w:val="24"/>
      <w:lang w:val="en-US"/>
    </w:rPr>
  </w:style>
  <w:style w:type="character" w:customStyle="1" w:styleId="BodyTextIndent2Char">
    <w:name w:val="Body Text Indent 2 Char"/>
    <w:basedOn w:val="DefaultParagraphFont"/>
    <w:link w:val="BodyTextIndent2"/>
    <w:uiPriority w:val="99"/>
    <w:rsid w:val="00BD707D"/>
    <w:rPr>
      <w:rFonts w:ascii="Arial" w:eastAsia="Times New Roman" w:hAnsi="Arial" w:cs="Arial"/>
      <w:sz w:val="24"/>
      <w:lang w:val="en-US"/>
    </w:rPr>
  </w:style>
  <w:style w:type="character" w:customStyle="1" w:styleId="amainhead">
    <w:name w:val="a_main head"/>
    <w:basedOn w:val="DefaultParagraphFont"/>
    <w:uiPriority w:val="99"/>
    <w:rsid w:val="00BD707D"/>
    <w:rPr>
      <w:rFonts w:ascii="Nova Ultra Expanded SSi" w:hAnsi="Nova Ultra Expanded SSi" w:cs="Times New Roman"/>
      <w:color w:val="000000"/>
      <w:spacing w:val="-3"/>
      <w:sz w:val="26"/>
    </w:rPr>
  </w:style>
  <w:style w:type="paragraph" w:customStyle="1" w:styleId="ResponseT1">
    <w:name w:val="Response T1"/>
    <w:basedOn w:val="Normal"/>
    <w:uiPriority w:val="99"/>
    <w:rsid w:val="00BD707D"/>
    <w:rPr>
      <w:rFonts w:ascii="AvantGarde Bk BT" w:hAnsi="AvantGarde Bk BT"/>
      <w:color w:val="0000FF"/>
      <w:sz w:val="18"/>
    </w:rPr>
  </w:style>
  <w:style w:type="paragraph" w:styleId="FootnoteText">
    <w:name w:val="footnote text"/>
    <w:basedOn w:val="Normal"/>
    <w:link w:val="FootnoteTextChar"/>
    <w:semiHidden/>
    <w:rsid w:val="00BD707D"/>
  </w:style>
  <w:style w:type="character" w:customStyle="1" w:styleId="FootnoteTextChar">
    <w:name w:val="Footnote Text Char"/>
    <w:basedOn w:val="DefaultParagraphFont"/>
    <w:link w:val="FootnoteText"/>
    <w:semiHidden/>
    <w:rsid w:val="00BD707D"/>
    <w:rPr>
      <w:rFonts w:ascii="Arial" w:eastAsia="Times New Roman" w:hAnsi="Arial" w:cs="Arial"/>
      <w:sz w:val="20"/>
    </w:rPr>
  </w:style>
  <w:style w:type="character" w:styleId="FootnoteReference">
    <w:name w:val="footnote reference"/>
    <w:basedOn w:val="DefaultParagraphFont"/>
    <w:uiPriority w:val="99"/>
    <w:semiHidden/>
    <w:rsid w:val="00BD707D"/>
    <w:rPr>
      <w:rFonts w:cs="Times New Roman"/>
      <w:vertAlign w:val="superscript"/>
    </w:rPr>
  </w:style>
  <w:style w:type="paragraph" w:styleId="BodyTextIndent3">
    <w:name w:val="Body Text Indent 3"/>
    <w:basedOn w:val="Normal"/>
    <w:link w:val="BodyTextIndent3Char"/>
    <w:uiPriority w:val="99"/>
    <w:rsid w:val="00BD707D"/>
    <w:pPr>
      <w:tabs>
        <w:tab w:val="left" w:pos="426"/>
      </w:tabs>
      <w:ind w:left="426" w:hanging="426"/>
    </w:pPr>
    <w:rPr>
      <w:rFonts w:ascii="Book Antiqua" w:hAnsi="Book Antiqua"/>
    </w:rPr>
  </w:style>
  <w:style w:type="character" w:customStyle="1" w:styleId="BodyTextIndent3Char">
    <w:name w:val="Body Text Indent 3 Char"/>
    <w:basedOn w:val="DefaultParagraphFont"/>
    <w:link w:val="BodyTextIndent3"/>
    <w:uiPriority w:val="99"/>
    <w:rsid w:val="00BD707D"/>
    <w:rPr>
      <w:rFonts w:ascii="Book Antiqua" w:eastAsia="Times New Roman" w:hAnsi="Book Antiqua" w:cs="Arial"/>
      <w:sz w:val="20"/>
    </w:rPr>
  </w:style>
  <w:style w:type="paragraph" w:styleId="Caption">
    <w:name w:val="caption"/>
    <w:basedOn w:val="Normal"/>
    <w:next w:val="Normal"/>
    <w:qFormat/>
    <w:rsid w:val="00BD707D"/>
    <w:pPr>
      <w:spacing w:before="120" w:after="120"/>
    </w:pPr>
    <w:rPr>
      <w:b/>
    </w:rPr>
  </w:style>
  <w:style w:type="paragraph" w:styleId="BlockText">
    <w:name w:val="Block Text"/>
    <w:basedOn w:val="Normal"/>
    <w:uiPriority w:val="99"/>
    <w:rsid w:val="00BD707D"/>
    <w:pPr>
      <w:ind w:left="720" w:right="425"/>
      <w:jc w:val="both"/>
    </w:pPr>
  </w:style>
  <w:style w:type="character" w:styleId="FollowedHyperlink">
    <w:name w:val="FollowedHyperlink"/>
    <w:basedOn w:val="DefaultParagraphFont"/>
    <w:uiPriority w:val="99"/>
    <w:rsid w:val="00BD707D"/>
    <w:rPr>
      <w:rFonts w:cs="Times New Roman"/>
      <w:color w:val="800080"/>
      <w:u w:val="single"/>
    </w:rPr>
  </w:style>
  <w:style w:type="paragraph" w:customStyle="1" w:styleId="content">
    <w:name w:val="content"/>
    <w:basedOn w:val="Normal"/>
    <w:uiPriority w:val="99"/>
    <w:rsid w:val="00BD707D"/>
    <w:pPr>
      <w:spacing w:before="100" w:beforeAutospacing="1" w:after="100" w:afterAutospacing="1" w:line="360" w:lineRule="atLeast"/>
    </w:pPr>
    <w:rPr>
      <w:rFonts w:ascii="Verdana" w:hAnsi="Verdana"/>
    </w:rPr>
  </w:style>
  <w:style w:type="character" w:styleId="Emphasis">
    <w:name w:val="Emphasis"/>
    <w:basedOn w:val="DefaultParagraphFont"/>
    <w:uiPriority w:val="99"/>
    <w:qFormat/>
    <w:rsid w:val="00BD707D"/>
    <w:rPr>
      <w:rFonts w:cs="Times New Roman"/>
      <w:i/>
      <w:iCs/>
    </w:rPr>
  </w:style>
  <w:style w:type="character" w:customStyle="1" w:styleId="heading40">
    <w:name w:val="heading4"/>
    <w:basedOn w:val="DefaultParagraphFont"/>
    <w:uiPriority w:val="99"/>
    <w:rsid w:val="00BD707D"/>
    <w:rPr>
      <w:rFonts w:ascii="Verdana" w:hAnsi="Verdana" w:cs="Times New Roman"/>
      <w:b/>
      <w:bCs/>
      <w:color w:val="000000"/>
      <w:sz w:val="18"/>
      <w:szCs w:val="18"/>
      <w:u w:val="none"/>
      <w:effect w:val="none"/>
    </w:rPr>
  </w:style>
  <w:style w:type="character" w:styleId="HTMLDefinition">
    <w:name w:val="HTML Definition"/>
    <w:basedOn w:val="DefaultParagraphFont"/>
    <w:uiPriority w:val="99"/>
    <w:rsid w:val="00BD707D"/>
    <w:rPr>
      <w:rFonts w:cs="Times New Roman"/>
      <w:i/>
      <w:iCs/>
    </w:rPr>
  </w:style>
  <w:style w:type="paragraph" w:customStyle="1" w:styleId="copy">
    <w:name w:val="copy"/>
    <w:basedOn w:val="Normal"/>
    <w:uiPriority w:val="99"/>
    <w:rsid w:val="00BD707D"/>
    <w:pPr>
      <w:spacing w:before="100" w:beforeAutospacing="1" w:after="100" w:afterAutospacing="1"/>
    </w:pPr>
    <w:rPr>
      <w:rFonts w:ascii="Verdana" w:hAnsi="Verdana"/>
      <w:color w:val="000000"/>
      <w:sz w:val="18"/>
      <w:szCs w:val="18"/>
    </w:rPr>
  </w:style>
  <w:style w:type="paragraph" w:customStyle="1" w:styleId="promobox">
    <w:name w:val="promobox"/>
    <w:basedOn w:val="Normal"/>
    <w:uiPriority w:val="99"/>
    <w:rsid w:val="00BD707D"/>
    <w:pPr>
      <w:spacing w:before="105" w:after="105"/>
      <w:ind w:left="105" w:right="105"/>
    </w:pPr>
    <w:rPr>
      <w:rFonts w:ascii="Verdana" w:hAnsi="Verdana"/>
      <w:color w:val="000000"/>
      <w:sz w:val="18"/>
      <w:szCs w:val="18"/>
    </w:rPr>
  </w:style>
  <w:style w:type="paragraph" w:customStyle="1" w:styleId="heading1-home">
    <w:name w:val="heading1-home"/>
    <w:basedOn w:val="Normal"/>
    <w:uiPriority w:val="99"/>
    <w:rsid w:val="00BD707D"/>
    <w:pPr>
      <w:spacing w:before="100" w:beforeAutospacing="1" w:after="100" w:afterAutospacing="1"/>
    </w:pPr>
    <w:rPr>
      <w:rFonts w:ascii="Verdana" w:hAnsi="Verdana"/>
      <w:b/>
      <w:bCs/>
      <w:color w:val="000000"/>
      <w:sz w:val="18"/>
      <w:szCs w:val="18"/>
    </w:rPr>
  </w:style>
  <w:style w:type="paragraph" w:customStyle="1" w:styleId="mainheading">
    <w:name w:val="mainheading"/>
    <w:basedOn w:val="Normal"/>
    <w:uiPriority w:val="99"/>
    <w:rsid w:val="00BD707D"/>
    <w:pPr>
      <w:spacing w:before="100" w:beforeAutospacing="1" w:after="100" w:afterAutospacing="1"/>
    </w:pPr>
    <w:rPr>
      <w:rFonts w:ascii="Verdana" w:hAnsi="Verdana"/>
      <w:b/>
      <w:bCs/>
      <w:color w:val="999999"/>
      <w:sz w:val="27"/>
      <w:szCs w:val="27"/>
    </w:rPr>
  </w:style>
  <w:style w:type="paragraph" w:customStyle="1" w:styleId="heading10">
    <w:name w:val="heading1"/>
    <w:basedOn w:val="Normal"/>
    <w:uiPriority w:val="99"/>
    <w:rsid w:val="00BD707D"/>
    <w:pPr>
      <w:spacing w:before="225" w:after="225"/>
    </w:pPr>
    <w:rPr>
      <w:rFonts w:ascii="Verdana" w:hAnsi="Verdana"/>
      <w:b/>
      <w:bCs/>
      <w:color w:val="666666"/>
      <w:sz w:val="23"/>
      <w:szCs w:val="23"/>
    </w:rPr>
  </w:style>
  <w:style w:type="paragraph" w:customStyle="1" w:styleId="heading1white">
    <w:name w:val="heading1white"/>
    <w:basedOn w:val="Normal"/>
    <w:uiPriority w:val="99"/>
    <w:rsid w:val="00BD707D"/>
    <w:pPr>
      <w:spacing w:before="100" w:beforeAutospacing="1" w:after="100" w:afterAutospacing="1"/>
    </w:pPr>
    <w:rPr>
      <w:rFonts w:ascii="Verdana" w:hAnsi="Verdana"/>
      <w:b/>
      <w:bCs/>
      <w:color w:val="FFFFFF"/>
      <w:sz w:val="23"/>
      <w:szCs w:val="23"/>
    </w:rPr>
  </w:style>
  <w:style w:type="paragraph" w:customStyle="1" w:styleId="heading20">
    <w:name w:val="heading2"/>
    <w:basedOn w:val="Normal"/>
    <w:uiPriority w:val="99"/>
    <w:rsid w:val="00BD707D"/>
    <w:pPr>
      <w:spacing w:before="225" w:after="100" w:afterAutospacing="1"/>
    </w:pPr>
    <w:rPr>
      <w:rFonts w:ascii="Verdana" w:hAnsi="Verdana"/>
      <w:b/>
      <w:bCs/>
      <w:color w:val="666666"/>
      <w:sz w:val="21"/>
      <w:szCs w:val="21"/>
    </w:rPr>
  </w:style>
  <w:style w:type="paragraph" w:customStyle="1" w:styleId="heading30">
    <w:name w:val="heading3"/>
    <w:basedOn w:val="Normal"/>
    <w:uiPriority w:val="99"/>
    <w:rsid w:val="00BD707D"/>
    <w:pPr>
      <w:spacing w:before="100" w:beforeAutospacing="1" w:after="100" w:afterAutospacing="1"/>
    </w:pPr>
    <w:rPr>
      <w:rFonts w:ascii="Verdana" w:hAnsi="Verdana"/>
      <w:b/>
      <w:bCs/>
      <w:color w:val="666666"/>
    </w:rPr>
  </w:style>
  <w:style w:type="paragraph" w:customStyle="1" w:styleId="heading">
    <w:name w:val="heading"/>
    <w:basedOn w:val="Normal"/>
    <w:uiPriority w:val="99"/>
    <w:rsid w:val="00BD707D"/>
    <w:pPr>
      <w:spacing w:before="100" w:beforeAutospacing="1" w:after="100" w:afterAutospacing="1"/>
    </w:pPr>
    <w:rPr>
      <w:rFonts w:ascii="Verdana" w:hAnsi="Verdana"/>
      <w:b/>
      <w:bCs/>
      <w:color w:val="000000"/>
      <w:sz w:val="18"/>
      <w:szCs w:val="18"/>
    </w:rPr>
  </w:style>
  <w:style w:type="paragraph" w:customStyle="1" w:styleId="copyv2">
    <w:name w:val="copyv2"/>
    <w:basedOn w:val="Normal"/>
    <w:uiPriority w:val="99"/>
    <w:rsid w:val="00BD707D"/>
    <w:pPr>
      <w:spacing w:before="100" w:beforeAutospacing="1" w:after="100" w:afterAutospacing="1" w:line="360" w:lineRule="auto"/>
    </w:pPr>
    <w:rPr>
      <w:rFonts w:ascii="Verdana" w:hAnsi="Verdana"/>
      <w:color w:val="000000"/>
      <w:sz w:val="18"/>
      <w:szCs w:val="18"/>
    </w:rPr>
  </w:style>
  <w:style w:type="paragraph" w:customStyle="1" w:styleId="default">
    <w:name w:val="default"/>
    <w:basedOn w:val="Normal"/>
    <w:uiPriority w:val="99"/>
    <w:rsid w:val="00BD707D"/>
    <w:pPr>
      <w:shd w:val="clear" w:color="auto" w:fill="F2F2F2"/>
      <w:spacing w:before="15" w:after="15"/>
      <w:ind w:left="15" w:right="15"/>
    </w:pPr>
    <w:rPr>
      <w:rFonts w:ascii="Verdana" w:hAnsi="Verdana"/>
      <w:color w:val="000000"/>
      <w:sz w:val="15"/>
      <w:szCs w:val="15"/>
    </w:rPr>
  </w:style>
  <w:style w:type="paragraph" w:customStyle="1" w:styleId="defaultnav">
    <w:name w:val="defaultnav"/>
    <w:basedOn w:val="Normal"/>
    <w:uiPriority w:val="99"/>
    <w:rsid w:val="00BD707D"/>
    <w:pPr>
      <w:spacing w:before="15" w:after="15"/>
      <w:ind w:left="15" w:right="15"/>
    </w:pPr>
    <w:rPr>
      <w:rFonts w:ascii="Verdana" w:hAnsi="Verdana"/>
      <w:color w:val="000000"/>
      <w:sz w:val="15"/>
      <w:szCs w:val="15"/>
    </w:rPr>
  </w:style>
  <w:style w:type="paragraph" w:customStyle="1" w:styleId="heading2-company">
    <w:name w:val="heading2-company"/>
    <w:basedOn w:val="Normal"/>
    <w:uiPriority w:val="99"/>
    <w:rsid w:val="00BD707D"/>
    <w:pPr>
      <w:spacing w:before="225" w:after="100" w:afterAutospacing="1"/>
    </w:pPr>
    <w:rPr>
      <w:rFonts w:ascii="Verdana" w:hAnsi="Verdana"/>
      <w:b/>
      <w:bCs/>
      <w:color w:val="FF9900"/>
      <w:sz w:val="21"/>
      <w:szCs w:val="21"/>
    </w:rPr>
  </w:style>
  <w:style w:type="paragraph" w:customStyle="1" w:styleId="heading2-support">
    <w:name w:val="heading2-support"/>
    <w:basedOn w:val="Normal"/>
    <w:uiPriority w:val="99"/>
    <w:rsid w:val="00BD707D"/>
    <w:pPr>
      <w:spacing w:before="225" w:after="100" w:afterAutospacing="1"/>
    </w:pPr>
    <w:rPr>
      <w:rFonts w:ascii="Verdana" w:hAnsi="Verdana"/>
      <w:b/>
      <w:bCs/>
      <w:color w:val="CC0000"/>
      <w:sz w:val="21"/>
      <w:szCs w:val="21"/>
    </w:rPr>
  </w:style>
  <w:style w:type="paragraph" w:customStyle="1" w:styleId="heading2-crm">
    <w:name w:val="heading2-crm"/>
    <w:basedOn w:val="Normal"/>
    <w:uiPriority w:val="99"/>
    <w:rsid w:val="00BD707D"/>
    <w:pPr>
      <w:spacing w:before="225" w:after="100" w:afterAutospacing="1"/>
    </w:pPr>
    <w:rPr>
      <w:rFonts w:ascii="Verdana" w:hAnsi="Verdana"/>
      <w:b/>
      <w:bCs/>
      <w:color w:val="666600"/>
      <w:sz w:val="21"/>
      <w:szCs w:val="21"/>
    </w:rPr>
  </w:style>
  <w:style w:type="paragraph" w:customStyle="1" w:styleId="heading2-e-services">
    <w:name w:val="heading2-e-services"/>
    <w:basedOn w:val="Normal"/>
    <w:uiPriority w:val="99"/>
    <w:rsid w:val="00BD707D"/>
    <w:pPr>
      <w:spacing w:before="225" w:after="100" w:afterAutospacing="1"/>
    </w:pPr>
    <w:rPr>
      <w:rFonts w:ascii="Verdana" w:hAnsi="Verdana"/>
      <w:b/>
      <w:bCs/>
      <w:color w:val="660066"/>
      <w:sz w:val="21"/>
      <w:szCs w:val="21"/>
    </w:rPr>
  </w:style>
  <w:style w:type="paragraph" w:customStyle="1" w:styleId="heading2-free">
    <w:name w:val="heading2-free"/>
    <w:basedOn w:val="Normal"/>
    <w:uiPriority w:val="99"/>
    <w:rsid w:val="00BD707D"/>
    <w:pPr>
      <w:spacing w:before="225" w:after="100" w:afterAutospacing="1"/>
    </w:pPr>
    <w:rPr>
      <w:rFonts w:ascii="Verdana" w:hAnsi="Verdana"/>
      <w:b/>
      <w:bCs/>
      <w:color w:val="666699"/>
      <w:sz w:val="21"/>
      <w:szCs w:val="21"/>
    </w:rPr>
  </w:style>
  <w:style w:type="paragraph" w:customStyle="1" w:styleId="heading2-industry">
    <w:name w:val="heading2-industry"/>
    <w:basedOn w:val="Normal"/>
    <w:uiPriority w:val="99"/>
    <w:rsid w:val="00BD707D"/>
    <w:pPr>
      <w:spacing w:before="225" w:after="100" w:afterAutospacing="1"/>
    </w:pPr>
    <w:rPr>
      <w:rFonts w:ascii="Verdana" w:hAnsi="Verdana"/>
      <w:b/>
      <w:bCs/>
      <w:color w:val="CC0066"/>
      <w:sz w:val="21"/>
      <w:szCs w:val="21"/>
    </w:rPr>
  </w:style>
  <w:style w:type="paragraph" w:customStyle="1" w:styleId="heading2-wireless">
    <w:name w:val="heading2-wireless"/>
    <w:basedOn w:val="Normal"/>
    <w:uiPriority w:val="99"/>
    <w:rsid w:val="00BD707D"/>
    <w:pPr>
      <w:spacing w:before="225" w:after="100" w:afterAutospacing="1"/>
    </w:pPr>
    <w:rPr>
      <w:rFonts w:ascii="Verdana" w:hAnsi="Verdana"/>
      <w:b/>
      <w:bCs/>
      <w:color w:val="000099"/>
      <w:sz w:val="21"/>
      <w:szCs w:val="21"/>
    </w:rPr>
  </w:style>
  <w:style w:type="paragraph" w:customStyle="1" w:styleId="heading2-products">
    <w:name w:val="heading2-products"/>
    <w:basedOn w:val="Normal"/>
    <w:uiPriority w:val="99"/>
    <w:rsid w:val="00BD707D"/>
    <w:pPr>
      <w:spacing w:before="225" w:after="100" w:afterAutospacing="1"/>
    </w:pPr>
    <w:rPr>
      <w:rFonts w:ascii="Verdana" w:hAnsi="Verdana"/>
      <w:b/>
      <w:bCs/>
      <w:color w:val="FF6600"/>
      <w:sz w:val="21"/>
      <w:szCs w:val="21"/>
    </w:rPr>
  </w:style>
  <w:style w:type="character" w:customStyle="1" w:styleId="copy1">
    <w:name w:val="copy1"/>
    <w:basedOn w:val="DefaultParagraphFont"/>
    <w:uiPriority w:val="99"/>
    <w:rsid w:val="00BD707D"/>
    <w:rPr>
      <w:rFonts w:ascii="Verdana" w:hAnsi="Verdana" w:cs="Times New Roman"/>
      <w:color w:val="000000"/>
      <w:sz w:val="18"/>
      <w:szCs w:val="18"/>
      <w:u w:val="none"/>
      <w:effect w:val="none"/>
    </w:rPr>
  </w:style>
  <w:style w:type="character" w:customStyle="1" w:styleId="title1">
    <w:name w:val="title1"/>
    <w:basedOn w:val="DefaultParagraphFont"/>
    <w:uiPriority w:val="99"/>
    <w:rsid w:val="00BD707D"/>
    <w:rPr>
      <w:rFonts w:cs="Times New Roman"/>
      <w:b/>
      <w:bCs/>
    </w:rPr>
  </w:style>
  <w:style w:type="character" w:customStyle="1" w:styleId="data">
    <w:name w:val="data"/>
    <w:basedOn w:val="DefaultParagraphFont"/>
    <w:uiPriority w:val="99"/>
    <w:rsid w:val="00BD707D"/>
    <w:rPr>
      <w:rFonts w:cs="Times New Roman"/>
    </w:rPr>
  </w:style>
  <w:style w:type="paragraph" w:styleId="Index1">
    <w:name w:val="index 1"/>
    <w:basedOn w:val="Normal"/>
    <w:next w:val="Normal"/>
    <w:autoRedefine/>
    <w:uiPriority w:val="99"/>
    <w:semiHidden/>
    <w:rsid w:val="00BD707D"/>
    <w:pPr>
      <w:ind w:left="200" w:hanging="200"/>
    </w:pPr>
  </w:style>
  <w:style w:type="paragraph" w:styleId="Index2">
    <w:name w:val="index 2"/>
    <w:basedOn w:val="Normal"/>
    <w:next w:val="Normal"/>
    <w:autoRedefine/>
    <w:uiPriority w:val="99"/>
    <w:semiHidden/>
    <w:rsid w:val="00BD707D"/>
    <w:pPr>
      <w:ind w:left="400" w:hanging="200"/>
    </w:pPr>
  </w:style>
  <w:style w:type="paragraph" w:styleId="Index3">
    <w:name w:val="index 3"/>
    <w:basedOn w:val="Normal"/>
    <w:next w:val="Normal"/>
    <w:autoRedefine/>
    <w:uiPriority w:val="99"/>
    <w:semiHidden/>
    <w:rsid w:val="00BD707D"/>
    <w:pPr>
      <w:ind w:left="600" w:hanging="200"/>
    </w:pPr>
  </w:style>
  <w:style w:type="paragraph" w:styleId="Index4">
    <w:name w:val="index 4"/>
    <w:basedOn w:val="Normal"/>
    <w:next w:val="Normal"/>
    <w:autoRedefine/>
    <w:uiPriority w:val="99"/>
    <w:semiHidden/>
    <w:rsid w:val="00BD707D"/>
    <w:pPr>
      <w:ind w:left="800" w:hanging="200"/>
    </w:pPr>
  </w:style>
  <w:style w:type="paragraph" w:styleId="Index5">
    <w:name w:val="index 5"/>
    <w:basedOn w:val="Normal"/>
    <w:next w:val="Normal"/>
    <w:autoRedefine/>
    <w:uiPriority w:val="99"/>
    <w:semiHidden/>
    <w:rsid w:val="00BD707D"/>
    <w:pPr>
      <w:ind w:left="1000" w:hanging="200"/>
    </w:pPr>
  </w:style>
  <w:style w:type="paragraph" w:styleId="Index6">
    <w:name w:val="index 6"/>
    <w:basedOn w:val="Normal"/>
    <w:next w:val="Normal"/>
    <w:autoRedefine/>
    <w:uiPriority w:val="99"/>
    <w:semiHidden/>
    <w:rsid w:val="00BD707D"/>
    <w:pPr>
      <w:ind w:left="1200" w:hanging="200"/>
    </w:pPr>
  </w:style>
  <w:style w:type="paragraph" w:styleId="Index7">
    <w:name w:val="index 7"/>
    <w:basedOn w:val="Normal"/>
    <w:next w:val="Normal"/>
    <w:autoRedefine/>
    <w:uiPriority w:val="99"/>
    <w:semiHidden/>
    <w:rsid w:val="00BD707D"/>
    <w:pPr>
      <w:ind w:left="1400" w:hanging="200"/>
    </w:pPr>
  </w:style>
  <w:style w:type="paragraph" w:styleId="Index8">
    <w:name w:val="index 8"/>
    <w:basedOn w:val="Normal"/>
    <w:next w:val="Normal"/>
    <w:autoRedefine/>
    <w:uiPriority w:val="99"/>
    <w:semiHidden/>
    <w:rsid w:val="00BD707D"/>
    <w:pPr>
      <w:ind w:left="1600" w:hanging="200"/>
    </w:pPr>
  </w:style>
  <w:style w:type="paragraph" w:styleId="Index9">
    <w:name w:val="index 9"/>
    <w:basedOn w:val="Normal"/>
    <w:next w:val="Normal"/>
    <w:autoRedefine/>
    <w:uiPriority w:val="99"/>
    <w:semiHidden/>
    <w:rsid w:val="00BD707D"/>
    <w:pPr>
      <w:ind w:left="1800" w:hanging="200"/>
    </w:pPr>
  </w:style>
  <w:style w:type="paragraph" w:styleId="IndexHeading">
    <w:name w:val="index heading"/>
    <w:basedOn w:val="Normal"/>
    <w:next w:val="Index1"/>
    <w:uiPriority w:val="99"/>
    <w:semiHidden/>
    <w:rsid w:val="00BD707D"/>
  </w:style>
  <w:style w:type="paragraph" w:styleId="CommentSubject">
    <w:name w:val="annotation subject"/>
    <w:basedOn w:val="CommentText"/>
    <w:next w:val="CommentText"/>
    <w:link w:val="CommentSubjectChar"/>
    <w:uiPriority w:val="99"/>
    <w:rsid w:val="00BD707D"/>
    <w:rPr>
      <w:b/>
      <w:bCs/>
    </w:rPr>
  </w:style>
  <w:style w:type="character" w:customStyle="1" w:styleId="CommentSubjectChar">
    <w:name w:val="Comment Subject Char"/>
    <w:basedOn w:val="CommentTextChar"/>
    <w:link w:val="CommentSubject"/>
    <w:uiPriority w:val="99"/>
    <w:rsid w:val="00BD707D"/>
    <w:rPr>
      <w:rFonts w:ascii="Arial" w:eastAsia="Times New Roman" w:hAnsi="Arial" w:cs="Arial"/>
      <w:b/>
      <w:bCs/>
      <w:sz w:val="20"/>
      <w:szCs w:val="20"/>
    </w:rPr>
  </w:style>
  <w:style w:type="paragraph" w:styleId="DocumentMap">
    <w:name w:val="Document Map"/>
    <w:basedOn w:val="Normal"/>
    <w:link w:val="DocumentMapChar"/>
    <w:uiPriority w:val="99"/>
    <w:semiHidden/>
    <w:rsid w:val="00BD707D"/>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BD707D"/>
    <w:rPr>
      <w:rFonts w:ascii="Tahoma" w:eastAsia="Times New Roman" w:hAnsi="Tahoma" w:cs="Tahoma"/>
      <w:sz w:val="20"/>
      <w:szCs w:val="20"/>
      <w:shd w:val="clear" w:color="auto" w:fill="000080"/>
    </w:rPr>
  </w:style>
  <w:style w:type="character" w:customStyle="1" w:styleId="bodytext1">
    <w:name w:val="bodytext1"/>
    <w:basedOn w:val="DefaultParagraphFont"/>
    <w:uiPriority w:val="99"/>
    <w:rsid w:val="00BD707D"/>
    <w:rPr>
      <w:rFonts w:ascii="Verdana" w:hAnsi="Verdana" w:cs="Times New Roman"/>
      <w:color w:val="000000"/>
      <w:sz w:val="19"/>
      <w:szCs w:val="19"/>
    </w:rPr>
  </w:style>
  <w:style w:type="paragraph" w:styleId="TableofFigures">
    <w:name w:val="table of figures"/>
    <w:basedOn w:val="Normal"/>
    <w:next w:val="Normal"/>
    <w:uiPriority w:val="99"/>
    <w:rsid w:val="00BD707D"/>
    <w:pPr>
      <w:ind w:left="400" w:hanging="400"/>
    </w:pPr>
    <w:rPr>
      <w:rFonts w:asciiTheme="minorHAnsi" w:hAnsiTheme="minorHAnsi"/>
      <w:smallCaps/>
      <w:szCs w:val="20"/>
    </w:rPr>
  </w:style>
  <w:style w:type="paragraph" w:styleId="Revision">
    <w:name w:val="Revision"/>
    <w:hidden/>
    <w:uiPriority w:val="99"/>
    <w:semiHidden/>
    <w:rsid w:val="00BD707D"/>
    <w:pPr>
      <w:spacing w:after="0" w:line="240" w:lineRule="auto"/>
    </w:pPr>
    <w:rPr>
      <w:rFonts w:ascii="Arial" w:eastAsia="Times New Roman" w:hAnsi="Arial" w:cs="Arial"/>
      <w:sz w:val="20"/>
    </w:rPr>
  </w:style>
  <w:style w:type="paragraph" w:customStyle="1" w:styleId="ESTABodyText">
    <w:name w:val="ESTA Body Text"/>
    <w:rsid w:val="00BD707D"/>
    <w:pPr>
      <w:spacing w:before="120" w:after="120" w:line="240" w:lineRule="auto"/>
    </w:pPr>
    <w:rPr>
      <w:rFonts w:ascii="Arial" w:eastAsia="Times New Roman" w:hAnsi="Arial" w:cs="Times New Roman"/>
      <w:color w:val="000000"/>
      <w:szCs w:val="24"/>
      <w:lang w:eastAsia="en-AU"/>
    </w:rPr>
  </w:style>
  <w:style w:type="numbering" w:customStyle="1" w:styleId="ESTABullets">
    <w:name w:val="ESTA Bullets"/>
    <w:basedOn w:val="NoList"/>
    <w:rsid w:val="00BD707D"/>
    <w:pPr>
      <w:numPr>
        <w:numId w:val="2"/>
      </w:numPr>
    </w:pPr>
  </w:style>
  <w:style w:type="paragraph" w:customStyle="1" w:styleId="Default0">
    <w:name w:val="Default"/>
    <w:rsid w:val="00BD707D"/>
    <w:pPr>
      <w:autoSpaceDE w:val="0"/>
      <w:autoSpaceDN w:val="0"/>
      <w:adjustRightInd w:val="0"/>
      <w:spacing w:after="0" w:line="240" w:lineRule="auto"/>
    </w:pPr>
    <w:rPr>
      <w:rFonts w:ascii="Tahoma" w:eastAsia="Times New Roman" w:hAnsi="Tahoma" w:cs="Tahoma"/>
      <w:color w:val="000000"/>
      <w:sz w:val="24"/>
      <w:szCs w:val="24"/>
      <w:lang w:eastAsia="en-AU"/>
    </w:rPr>
  </w:style>
  <w:style w:type="character" w:customStyle="1" w:styleId="small1">
    <w:name w:val="small1"/>
    <w:basedOn w:val="DefaultParagraphFont"/>
    <w:rsid w:val="00BD707D"/>
    <w:rPr>
      <w:sz w:val="19"/>
      <w:szCs w:val="19"/>
    </w:rPr>
  </w:style>
  <w:style w:type="paragraph" w:styleId="NoSpacing">
    <w:name w:val="No Spacing"/>
    <w:uiPriority w:val="1"/>
    <w:qFormat/>
    <w:rsid w:val="00BD707D"/>
    <w:pPr>
      <w:spacing w:after="0" w:line="240" w:lineRule="auto"/>
    </w:pPr>
    <w:rPr>
      <w:rFonts w:ascii="Arial" w:eastAsia="Times New Roman" w:hAnsi="Arial" w:cs="Arial"/>
      <w:sz w:val="20"/>
    </w:rPr>
  </w:style>
  <w:style w:type="paragraph" w:styleId="TOCHeading">
    <w:name w:val="TOC Heading"/>
    <w:basedOn w:val="Heading1"/>
    <w:next w:val="Normal"/>
    <w:uiPriority w:val="39"/>
    <w:unhideWhenUsed/>
    <w:qFormat/>
    <w:rsid w:val="00BD707D"/>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character" w:customStyle="1" w:styleId="StyleCommentReferenceTahoma10ptBold">
    <w:name w:val="Style Comment Reference + Tahoma 10 pt Bold"/>
    <w:basedOn w:val="CommentReference"/>
    <w:rsid w:val="00BD707D"/>
    <w:rPr>
      <w:rFonts w:ascii="Tahoma" w:hAnsi="Tahoma" w:cs="Times New Roman"/>
      <w:b/>
      <w:bCs/>
      <w:sz w:val="20"/>
      <w:szCs w:val="16"/>
    </w:rPr>
  </w:style>
  <w:style w:type="character" w:customStyle="1" w:styleId="StyleCommentReferenceTahoma10pt">
    <w:name w:val="Style Comment Reference + Tahoma 10 pt"/>
    <w:basedOn w:val="CommentReference"/>
    <w:rsid w:val="00BD707D"/>
    <w:rPr>
      <w:rFonts w:ascii="Tahoma" w:hAnsi="Tahoma" w:cs="Times New Roman"/>
      <w:sz w:val="20"/>
      <w:szCs w:val="16"/>
    </w:rPr>
  </w:style>
  <w:style w:type="character" w:customStyle="1" w:styleId="StyleCommentReferenceTahoma">
    <w:name w:val="Style Comment Reference + Tahoma"/>
    <w:basedOn w:val="CommentReference"/>
    <w:rsid w:val="00BD707D"/>
    <w:rPr>
      <w:rFonts w:ascii="Tahoma" w:hAnsi="Tahoma" w:cs="Times New Roman"/>
      <w:sz w:val="20"/>
      <w:szCs w:val="16"/>
    </w:rPr>
  </w:style>
  <w:style w:type="character" w:customStyle="1" w:styleId="StyleCommentReference">
    <w:name w:val="Style Comment Reference +"/>
    <w:basedOn w:val="CommentReference"/>
    <w:rsid w:val="00BD707D"/>
    <w:rPr>
      <w:rFonts w:ascii="Times New Roman" w:hAnsi="Times New Roman" w:cs="Times New Roman"/>
      <w:sz w:val="20"/>
      <w:szCs w:val="16"/>
    </w:rPr>
  </w:style>
  <w:style w:type="character" w:styleId="PlaceholderText">
    <w:name w:val="Placeholder Text"/>
    <w:basedOn w:val="DefaultParagraphFont"/>
    <w:uiPriority w:val="99"/>
    <w:semiHidden/>
    <w:rsid w:val="00BD707D"/>
    <w:rPr>
      <w:color w:val="808080"/>
    </w:rPr>
  </w:style>
  <w:style w:type="paragraph" w:customStyle="1" w:styleId="DraftHeading1">
    <w:name w:val="Draft Heading 1"/>
    <w:basedOn w:val="Normal"/>
    <w:next w:val="Normal"/>
    <w:uiPriority w:val="99"/>
    <w:rsid w:val="00BD707D"/>
    <w:pPr>
      <w:overflowPunct w:val="0"/>
      <w:autoSpaceDE w:val="0"/>
      <w:autoSpaceDN w:val="0"/>
      <w:adjustRightInd w:val="0"/>
      <w:spacing w:before="120"/>
      <w:textAlignment w:val="baseline"/>
      <w:outlineLvl w:val="2"/>
    </w:pPr>
    <w:rPr>
      <w:rFonts w:ascii="Times New Roman" w:hAnsi="Times New Roman" w:cs="Times New Roman"/>
      <w:b/>
      <w:sz w:val="24"/>
      <w:szCs w:val="20"/>
    </w:rPr>
  </w:style>
  <w:style w:type="paragraph" w:customStyle="1" w:styleId="ShoulderReference">
    <w:name w:val="Shoulder Reference"/>
    <w:next w:val="Normal"/>
    <w:uiPriority w:val="99"/>
    <w:rsid w:val="00BD707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Heading-DIVISION">
    <w:name w:val="Heading - DIVISION"/>
    <w:next w:val="Normal"/>
    <w:uiPriority w:val="99"/>
    <w:rsid w:val="00BD707D"/>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DraftHeading2">
    <w:name w:val="Draft Heading 2"/>
    <w:basedOn w:val="Normal"/>
    <w:next w:val="Normal"/>
    <w:uiPriority w:val="99"/>
    <w:rsid w:val="00BD707D"/>
    <w:pPr>
      <w:overflowPunct w:val="0"/>
      <w:autoSpaceDE w:val="0"/>
      <w:autoSpaceDN w:val="0"/>
      <w:adjustRightInd w:val="0"/>
      <w:spacing w:before="120"/>
      <w:textAlignment w:val="baseline"/>
    </w:pPr>
    <w:rPr>
      <w:rFonts w:ascii="Times New Roman" w:hAnsi="Times New Roman" w:cs="Times New Roman"/>
      <w:sz w:val="24"/>
      <w:szCs w:val="20"/>
    </w:rPr>
  </w:style>
  <w:style w:type="paragraph" w:customStyle="1" w:styleId="BodySectionSub">
    <w:name w:val="Body Section (Sub)"/>
    <w:next w:val="Normal"/>
    <w:uiPriority w:val="99"/>
    <w:rsid w:val="00BD707D"/>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uiPriority w:val="99"/>
    <w:rsid w:val="00BD707D"/>
    <w:pPr>
      <w:overflowPunct w:val="0"/>
      <w:autoSpaceDE w:val="0"/>
      <w:autoSpaceDN w:val="0"/>
      <w:adjustRightInd w:val="0"/>
      <w:spacing w:before="120"/>
      <w:textAlignment w:val="baseline"/>
    </w:pPr>
    <w:rPr>
      <w:rFonts w:ascii="Times New Roman" w:hAnsi="Times New Roman" w:cs="Times New Roman"/>
      <w:sz w:val="24"/>
      <w:szCs w:val="20"/>
    </w:rPr>
  </w:style>
  <w:style w:type="paragraph" w:customStyle="1" w:styleId="Style1">
    <w:name w:val="Style1"/>
    <w:basedOn w:val="Heading1"/>
    <w:link w:val="Style1Char"/>
    <w:qFormat/>
    <w:rsid w:val="00BD707D"/>
  </w:style>
  <w:style w:type="character" w:customStyle="1" w:styleId="Style1Char">
    <w:name w:val="Style1 Char"/>
    <w:basedOn w:val="Heading1Char"/>
    <w:link w:val="Style1"/>
    <w:rsid w:val="00BD707D"/>
    <w:rPr>
      <w:rFonts w:ascii="Arial" w:eastAsia="Times New Roman" w:hAnsi="Arial" w:cs="Arial"/>
      <w:b/>
      <w:sz w:val="36"/>
    </w:rPr>
  </w:style>
  <w:style w:type="paragraph" w:customStyle="1" w:styleId="ASPEC-LEVEL1">
    <w:name w:val="ASPEC - LEVEL 1"/>
    <w:basedOn w:val="Heading1"/>
    <w:link w:val="ASPEC-LEVEL1Char"/>
    <w:autoRedefine/>
    <w:qFormat/>
    <w:rsid w:val="00BD707D"/>
    <w:pPr>
      <w:tabs>
        <w:tab w:val="num" w:pos="709"/>
      </w:tabs>
      <w:spacing w:line="480" w:lineRule="auto"/>
      <w:ind w:left="567" w:hanging="573"/>
      <w:jc w:val="both"/>
    </w:pPr>
    <w:rPr>
      <w:rFonts w:ascii="Tahoma" w:hAnsi="Tahoma" w:cs="Tahoma"/>
      <w:b w:val="0"/>
      <w:color w:val="808080"/>
      <w:spacing w:val="40"/>
      <w:sz w:val="40"/>
    </w:rPr>
  </w:style>
  <w:style w:type="character" w:customStyle="1" w:styleId="ASPEC-LEVEL1Char">
    <w:name w:val="ASPEC - LEVEL 1 Char"/>
    <w:basedOn w:val="Heading1Char"/>
    <w:link w:val="ASPEC-LEVEL1"/>
    <w:rsid w:val="00BD707D"/>
    <w:rPr>
      <w:rFonts w:ascii="Tahoma" w:eastAsia="Times New Roman" w:hAnsi="Tahoma" w:cs="Tahoma"/>
      <w:b w:val="0"/>
      <w:color w:val="808080"/>
      <w:spacing w:val="40"/>
      <w:sz w:val="40"/>
    </w:rPr>
  </w:style>
  <w:style w:type="paragraph" w:customStyle="1" w:styleId="ASPECLEVEL3">
    <w:name w:val="ASPEC LEVEL 3"/>
    <w:basedOn w:val="Heading3"/>
    <w:link w:val="ASPECLEVEL3Char"/>
    <w:autoRedefine/>
    <w:qFormat/>
    <w:rsid w:val="00BD707D"/>
    <w:pPr>
      <w:numPr>
        <w:numId w:val="3"/>
      </w:numPr>
    </w:pPr>
    <w:rPr>
      <w:rFonts w:asciiTheme="majorHAnsi" w:hAnsiTheme="majorHAnsi" w:cs="Tahoma"/>
    </w:rPr>
  </w:style>
  <w:style w:type="paragraph" w:customStyle="1" w:styleId="ASPECLEVEL4">
    <w:name w:val="ASPEC LEVEL 4"/>
    <w:basedOn w:val="Heading4"/>
    <w:link w:val="ASPECLEVEL4Char"/>
    <w:autoRedefine/>
    <w:qFormat/>
    <w:rsid w:val="00BD707D"/>
    <w:pPr>
      <w:numPr>
        <w:numId w:val="3"/>
      </w:numPr>
      <w:tabs>
        <w:tab w:val="clear" w:pos="1800"/>
        <w:tab w:val="left" w:pos="0"/>
        <w:tab w:val="num" w:pos="1276"/>
      </w:tabs>
      <w:spacing w:line="360" w:lineRule="auto"/>
      <w:jc w:val="left"/>
    </w:pPr>
    <w:rPr>
      <w:rFonts w:cs="Tahoma"/>
      <w:b w:val="0"/>
      <w:color w:val="808080"/>
      <w:spacing w:val="40"/>
    </w:rPr>
  </w:style>
  <w:style w:type="character" w:customStyle="1" w:styleId="ASPECLEVEL3Char">
    <w:name w:val="ASPEC LEVEL 3 Char"/>
    <w:basedOn w:val="Heading3Char"/>
    <w:link w:val="ASPECLEVEL3"/>
    <w:rsid w:val="00BD707D"/>
    <w:rPr>
      <w:rFonts w:asciiTheme="majorHAnsi" w:eastAsia="Times New Roman" w:hAnsiTheme="majorHAnsi" w:cs="Tahoma"/>
      <w:color w:val="808080"/>
      <w:spacing w:val="40"/>
      <w:sz w:val="32"/>
    </w:rPr>
  </w:style>
  <w:style w:type="paragraph" w:customStyle="1" w:styleId="ASPECGENERALTEXT">
    <w:name w:val="ASPEC GENERAL TEXT"/>
    <w:basedOn w:val="Normal"/>
    <w:link w:val="ASPECGENERALTEXTChar"/>
    <w:qFormat/>
    <w:rsid w:val="00BD707D"/>
    <w:pPr>
      <w:autoSpaceDE w:val="0"/>
      <w:autoSpaceDN w:val="0"/>
      <w:adjustRightInd w:val="0"/>
      <w:spacing w:before="100" w:after="100"/>
      <w:jc w:val="both"/>
    </w:pPr>
    <w:rPr>
      <w:rFonts w:asciiTheme="minorHAnsi" w:hAnsiTheme="minorHAnsi"/>
      <w:color w:val="000000"/>
      <w:lang w:val="en-US"/>
    </w:rPr>
  </w:style>
  <w:style w:type="character" w:customStyle="1" w:styleId="ASPECLEVEL4Char">
    <w:name w:val="ASPEC LEVEL 4 Char"/>
    <w:basedOn w:val="Heading4Char"/>
    <w:link w:val="ASPECLEVEL4"/>
    <w:rsid w:val="00BD707D"/>
    <w:rPr>
      <w:rFonts w:ascii="Arial" w:eastAsia="Times New Roman" w:hAnsi="Arial" w:cs="Tahoma"/>
      <w:b w:val="0"/>
      <w:color w:val="808080"/>
      <w:spacing w:val="40"/>
      <w:sz w:val="32"/>
    </w:rPr>
  </w:style>
  <w:style w:type="paragraph" w:customStyle="1" w:styleId="ASPECJURISDICTIONHEADING">
    <w:name w:val="ASPEC JURISDICTION HEADING"/>
    <w:basedOn w:val="Style1"/>
    <w:link w:val="ASPECJURISDICTIONHEADINGChar"/>
    <w:autoRedefine/>
    <w:qFormat/>
    <w:rsid w:val="00BD707D"/>
    <w:pPr>
      <w:spacing w:before="120" w:after="120"/>
      <w:outlineLvl w:val="1"/>
    </w:pPr>
    <w:rPr>
      <w:rFonts w:ascii="Tahoma" w:hAnsi="Tahoma"/>
      <w:i/>
      <w:spacing w:val="30"/>
      <w:sz w:val="28"/>
      <w:lang w:val="en-US"/>
    </w:rPr>
  </w:style>
  <w:style w:type="character" w:customStyle="1" w:styleId="ASPECGENERALTEXTChar">
    <w:name w:val="ASPEC GENERAL TEXT Char"/>
    <w:basedOn w:val="DefaultParagraphFont"/>
    <w:link w:val="ASPECGENERALTEXT"/>
    <w:rsid w:val="00BD707D"/>
    <w:rPr>
      <w:rFonts w:eastAsia="Times New Roman" w:cs="Arial"/>
      <w:color w:val="000000"/>
      <w:sz w:val="20"/>
      <w:lang w:val="en-US"/>
    </w:rPr>
  </w:style>
  <w:style w:type="paragraph" w:customStyle="1" w:styleId="ASPECGENERALLOWLEVELHEADING">
    <w:name w:val="ASPEC GENERAL LOW LEVEL HEADING"/>
    <w:basedOn w:val="Normal"/>
    <w:link w:val="ASPECGENERALLOWLEVELHEADINGChar"/>
    <w:autoRedefine/>
    <w:qFormat/>
    <w:rsid w:val="00BD707D"/>
    <w:pPr>
      <w:spacing w:before="120" w:after="120"/>
    </w:pPr>
    <w:rPr>
      <w:rFonts w:ascii="Tahoma" w:hAnsi="Tahoma" w:cs="Tahoma"/>
      <w:b/>
      <w:spacing w:val="20"/>
      <w:sz w:val="24"/>
      <w:lang w:val="en-US"/>
    </w:rPr>
  </w:style>
  <w:style w:type="character" w:customStyle="1" w:styleId="ASPECJURISDICTIONHEADINGChar">
    <w:name w:val="ASPEC JURISDICTION HEADING Char"/>
    <w:basedOn w:val="Style1Char"/>
    <w:link w:val="ASPECJURISDICTIONHEADING"/>
    <w:rsid w:val="00BD707D"/>
    <w:rPr>
      <w:rFonts w:ascii="Tahoma" w:eastAsia="Times New Roman" w:hAnsi="Tahoma" w:cs="Arial"/>
      <w:b/>
      <w:i/>
      <w:spacing w:val="30"/>
      <w:sz w:val="28"/>
      <w:lang w:val="en-US"/>
    </w:rPr>
  </w:style>
  <w:style w:type="paragraph" w:customStyle="1" w:styleId="ASPECNONUMBERLEVEL2">
    <w:name w:val="ASPEC NO NUMBER LEVEL 2"/>
    <w:basedOn w:val="Heading2"/>
    <w:link w:val="ASPECNONUMBERLEVEL2Char"/>
    <w:qFormat/>
    <w:rsid w:val="00BD707D"/>
    <w:pPr>
      <w:keepLines w:val="0"/>
      <w:spacing w:before="0" w:line="276" w:lineRule="auto"/>
    </w:pPr>
    <w:rPr>
      <w:rFonts w:ascii="Tahoma" w:eastAsia="Times New Roman" w:hAnsi="Tahoma" w:cs="Arial"/>
      <w:color w:val="808080"/>
      <w:spacing w:val="40"/>
      <w:sz w:val="32"/>
      <w:lang w:val="en-US"/>
    </w:rPr>
  </w:style>
  <w:style w:type="character" w:customStyle="1" w:styleId="ASPECGENERALLOWLEVELHEADINGChar">
    <w:name w:val="ASPEC GENERAL LOW LEVEL HEADING Char"/>
    <w:basedOn w:val="DefaultParagraphFont"/>
    <w:link w:val="ASPECGENERALLOWLEVELHEADING"/>
    <w:rsid w:val="00BD707D"/>
    <w:rPr>
      <w:rFonts w:ascii="Tahoma" w:eastAsia="Times New Roman" w:hAnsi="Tahoma" w:cs="Tahoma"/>
      <w:b/>
      <w:spacing w:val="20"/>
      <w:sz w:val="24"/>
      <w:lang w:val="en-US"/>
    </w:rPr>
  </w:style>
  <w:style w:type="paragraph" w:customStyle="1" w:styleId="ASPECNOHEADINGHEADING">
    <w:name w:val="ASPEC NO HEADING HEADING"/>
    <w:basedOn w:val="Normal"/>
    <w:link w:val="ASPECNOHEADINGHEADINGChar"/>
    <w:autoRedefine/>
    <w:qFormat/>
    <w:rsid w:val="00BD707D"/>
    <w:pPr>
      <w:spacing w:before="120" w:after="120"/>
      <w:jc w:val="both"/>
    </w:pPr>
    <w:rPr>
      <w:rFonts w:ascii="Tahoma" w:hAnsi="Tahoma" w:cs="Tahoma"/>
      <w:color w:val="808080"/>
      <w:spacing w:val="40"/>
      <w:sz w:val="32"/>
    </w:rPr>
  </w:style>
  <w:style w:type="character" w:customStyle="1" w:styleId="ASPECNONUMBERLEVEL2Char">
    <w:name w:val="ASPEC NO NUMBER LEVEL 2 Char"/>
    <w:basedOn w:val="Heading2Char"/>
    <w:link w:val="ASPECNONUMBERLEVEL2"/>
    <w:rsid w:val="00BD707D"/>
    <w:rPr>
      <w:rFonts w:ascii="Tahoma" w:eastAsia="Times New Roman" w:hAnsi="Tahoma" w:cs="Arial"/>
      <w:color w:val="808080"/>
      <w:spacing w:val="40"/>
      <w:sz w:val="32"/>
      <w:szCs w:val="26"/>
      <w:lang w:val="en-US"/>
    </w:rPr>
  </w:style>
  <w:style w:type="paragraph" w:customStyle="1" w:styleId="ASPECL1NONUMBER">
    <w:name w:val="ASPEC L1 NO NUMBER"/>
    <w:basedOn w:val="Heading1"/>
    <w:link w:val="ASPECL1NONUMBERChar"/>
    <w:autoRedefine/>
    <w:qFormat/>
    <w:rsid w:val="00BD707D"/>
    <w:pPr>
      <w:jc w:val="both"/>
    </w:pPr>
    <w:rPr>
      <w:b w:val="0"/>
      <w:color w:val="7F7F7F" w:themeColor="text1" w:themeTint="80"/>
      <w:spacing w:val="32"/>
      <w:sz w:val="40"/>
    </w:rPr>
  </w:style>
  <w:style w:type="character" w:customStyle="1" w:styleId="ASPECNOHEADINGHEADINGChar">
    <w:name w:val="ASPEC NO HEADING HEADING Char"/>
    <w:basedOn w:val="DefaultParagraphFont"/>
    <w:link w:val="ASPECNOHEADINGHEADING"/>
    <w:rsid w:val="00BD707D"/>
    <w:rPr>
      <w:rFonts w:ascii="Tahoma" w:eastAsia="Times New Roman" w:hAnsi="Tahoma" w:cs="Tahoma"/>
      <w:color w:val="808080"/>
      <w:spacing w:val="40"/>
      <w:sz w:val="32"/>
    </w:rPr>
  </w:style>
  <w:style w:type="character" w:customStyle="1" w:styleId="ASPECL1NONUMBERChar">
    <w:name w:val="ASPEC L1 NO NUMBER Char"/>
    <w:basedOn w:val="Heading1Char"/>
    <w:link w:val="ASPECL1NONUMBER"/>
    <w:rsid w:val="00BD707D"/>
    <w:rPr>
      <w:rFonts w:ascii="Arial" w:eastAsia="Times New Roman" w:hAnsi="Arial" w:cs="Arial"/>
      <w:b w:val="0"/>
      <w:color w:val="7F7F7F" w:themeColor="text1" w:themeTint="80"/>
      <w:spacing w:val="32"/>
      <w:sz w:val="40"/>
    </w:rPr>
  </w:style>
  <w:style w:type="paragraph" w:customStyle="1" w:styleId="GISSANonumber1">
    <w:name w:val="GISSA No number 1"/>
    <w:basedOn w:val="Normal"/>
    <w:link w:val="GISSANonumber1Char"/>
    <w:qFormat/>
    <w:rsid w:val="00BD707D"/>
    <w:pPr>
      <w:outlineLvl w:val="0"/>
    </w:pPr>
    <w:rPr>
      <w:rFonts w:ascii="Tahoma" w:hAnsi="Tahoma" w:cs="Tahoma"/>
      <w:color w:val="7F7F7F"/>
      <w:spacing w:val="40"/>
      <w:sz w:val="48"/>
      <w:szCs w:val="48"/>
    </w:rPr>
  </w:style>
  <w:style w:type="character" w:customStyle="1" w:styleId="GISSANonumber1Char">
    <w:name w:val="GISSA No number 1 Char"/>
    <w:basedOn w:val="Heading2Char"/>
    <w:link w:val="GISSANonumber1"/>
    <w:rsid w:val="00BD707D"/>
    <w:rPr>
      <w:rFonts w:ascii="Tahoma" w:eastAsia="Times New Roman" w:hAnsi="Tahoma" w:cs="Tahoma"/>
      <w:color w:val="7F7F7F"/>
      <w:spacing w:val="40"/>
      <w:sz w:val="48"/>
      <w:szCs w:val="48"/>
    </w:rPr>
  </w:style>
  <w:style w:type="paragraph" w:customStyle="1" w:styleId="GISSANonumberHeading1">
    <w:name w:val="GISSA No number Heading 1"/>
    <w:basedOn w:val="Normal"/>
    <w:link w:val="GISSANonumberHeading1Char"/>
    <w:qFormat/>
    <w:rsid w:val="00BD707D"/>
    <w:pPr>
      <w:outlineLvl w:val="0"/>
    </w:pPr>
    <w:rPr>
      <w:rFonts w:ascii="Tahoma" w:hAnsi="Tahoma" w:cs="Tahoma"/>
      <w:color w:val="7F7F7F" w:themeColor="text1" w:themeTint="80"/>
      <w:spacing w:val="40"/>
      <w:sz w:val="48"/>
      <w:szCs w:val="48"/>
    </w:rPr>
  </w:style>
  <w:style w:type="character" w:customStyle="1" w:styleId="GISSANonumberHeading1Char">
    <w:name w:val="GISSA No number Heading 1 Char"/>
    <w:basedOn w:val="DefaultParagraphFont"/>
    <w:link w:val="GISSANonumberHeading1"/>
    <w:rsid w:val="00BD707D"/>
    <w:rPr>
      <w:rFonts w:ascii="Tahoma" w:eastAsia="Times New Roman" w:hAnsi="Tahoma" w:cs="Tahoma"/>
      <w:color w:val="7F7F7F" w:themeColor="text1" w:themeTint="80"/>
      <w:spacing w:val="40"/>
      <w:sz w:val="48"/>
      <w:szCs w:val="48"/>
    </w:rPr>
  </w:style>
  <w:style w:type="character" w:styleId="UnresolvedMention">
    <w:name w:val="Unresolved Mention"/>
    <w:basedOn w:val="DefaultParagraphFont"/>
    <w:uiPriority w:val="99"/>
    <w:semiHidden/>
    <w:unhideWhenUsed/>
    <w:rsid w:val="00BD707D"/>
    <w:rPr>
      <w:color w:val="605E5C"/>
      <w:shd w:val="clear" w:color="auto" w:fill="E1DFDD"/>
    </w:rPr>
  </w:style>
  <w:style w:type="paragraph" w:styleId="ListBullet">
    <w:name w:val="List Bullet"/>
    <w:basedOn w:val="TableBullet"/>
    <w:rsid w:val="00BD707D"/>
    <w:pPr>
      <w:spacing w:before="120" w:after="120" w:line="280" w:lineRule="atLeast"/>
      <w:ind w:left="1014" w:hanging="360"/>
      <w:jc w:val="both"/>
    </w:pPr>
    <w:rPr>
      <w:rFonts w:ascii="Arial" w:hAnsi="Arial" w:cs="Arial"/>
      <w:sz w:val="22"/>
      <w:szCs w:val="22"/>
    </w:rPr>
  </w:style>
  <w:style w:type="paragraph" w:customStyle="1" w:styleId="TableBullet">
    <w:name w:val="Table Bullet"/>
    <w:basedOn w:val="Normal"/>
    <w:rsid w:val="00BD707D"/>
    <w:pPr>
      <w:numPr>
        <w:numId w:val="5"/>
      </w:numPr>
      <w:autoSpaceDE w:val="0"/>
      <w:autoSpaceDN w:val="0"/>
      <w:adjustRightInd w:val="0"/>
      <w:spacing w:before="40" w:after="40"/>
      <w:ind w:left="284" w:hanging="284"/>
    </w:pPr>
    <w:rPr>
      <w:rFonts w:ascii="Arial Narrow" w:hAnsi="Arial Narrow" w:cs="Times New Roman"/>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Havakis</dc:creator>
  <cp:keywords/>
  <dc:description/>
  <cp:lastModifiedBy>George Havakis</cp:lastModifiedBy>
  <cp:revision>4</cp:revision>
  <cp:lastPrinted>2023-03-03T02:57:00Z</cp:lastPrinted>
  <dcterms:created xsi:type="dcterms:W3CDTF">2023-01-24T03:53:00Z</dcterms:created>
  <dcterms:modified xsi:type="dcterms:W3CDTF">2023-03-03T02:58:00Z</dcterms:modified>
</cp:coreProperties>
</file>